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36E15" w14:textId="746FE964" w:rsidR="00722D29" w:rsidRDefault="003C1E56" w:rsidP="00722D29">
      <w:pPr>
        <w:jc w:val="both"/>
      </w:pPr>
      <w:bookmarkStart w:id="0" w:name="Bookmark1"/>
      <w:r w:rsidRPr="00722D29">
        <w:rPr>
          <w:rFonts w:asciiTheme="minorHAnsi" w:eastAsiaTheme="minorHAnsi" w:hAnsiTheme="minorHAnsi" w:cstheme="minorBidi"/>
          <w:b/>
          <w:bCs/>
          <w:i/>
          <w:iCs/>
          <w:noProof/>
          <w:color w:val="auto"/>
          <w:sz w:val="20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8D8AA7" wp14:editId="1640D1A8">
                <wp:simplePos x="0" y="0"/>
                <wp:positionH relativeFrom="column">
                  <wp:posOffset>828675</wp:posOffset>
                </wp:positionH>
                <wp:positionV relativeFrom="paragraph">
                  <wp:posOffset>188595</wp:posOffset>
                </wp:positionV>
                <wp:extent cx="3962400" cy="866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07C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829B7" w14:textId="77777777" w:rsidR="00722D29" w:rsidRPr="00DD589A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  <w:r w:rsidRPr="00DD589A"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OVERBERG GEOSCIENTISTS GROUP (OGG)</w:t>
                            </w:r>
                          </w:p>
                          <w:p w14:paraId="1CA53231" w14:textId="79CFB9FB" w:rsidR="009C7770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Newsletter</w:t>
                            </w:r>
                            <w:r w:rsidR="00086575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044E86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#</w:t>
                            </w:r>
                            <w:r w:rsidR="00E77281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1</w:t>
                            </w:r>
                            <w:r w:rsidR="00666CE4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6</w:t>
                            </w:r>
                            <w:r w:rsidR="006379EA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 xml:space="preserve">:  </w:t>
                            </w:r>
                            <w:r w:rsidR="00666CE4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 xml:space="preserve">4 November </w:t>
                            </w:r>
                            <w:r w:rsidR="00910902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2024</w:t>
                            </w:r>
                          </w:p>
                          <w:p w14:paraId="68F5094D" w14:textId="746A1D36" w:rsidR="00722D29" w:rsidRPr="00EC094C" w:rsidRDefault="009C7770" w:rsidP="00722D2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C094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>(OGG –</w:t>
                            </w:r>
                            <w:r w:rsidR="00A40128" w:rsidRPr="00EC094C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Reg. No. 275-138 NPO)</w:t>
                            </w:r>
                          </w:p>
                          <w:p w14:paraId="1B72B52D" w14:textId="4106A9D2" w:rsidR="00722D29" w:rsidRPr="002E0600" w:rsidRDefault="00722D29" w:rsidP="009C7770">
                            <w:pPr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</w:p>
                          <w:p w14:paraId="1A9D4FE6" w14:textId="77777777" w:rsidR="00722D29" w:rsidRPr="003E2FAF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FF"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3E2FAF">
                              <w:rPr>
                                <w:b/>
                                <w:bCs/>
                                <w:i/>
                                <w:i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D8A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.25pt;margin-top:14.85pt;width:312pt;height:6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VQEwIAACAEAAAOAAAAZHJzL2Uyb0RvYy54bWysU9tu2zAMfR+wfxD0vtjJcmmMOEWXLsOA&#10;7gJ0+wBZlmNhkqhJSuzu60vJbprdXobpQSBF6pA8JDfXvVbkJJyXYEo6neSUCMOhluZQ0q9f9q+u&#10;KPGBmZopMKKkD8LT6+3LF5vOFmIGLahaOIIgxhedLWkbgi2yzPNWaOYnYIVBYwNOs4CqO2S1Yx2i&#10;a5XN8nyZdeBq64AL7/H1djDSbcJvGsHDp6bxIhBVUswtpNulu4p3tt2w4uCYbSUf02D/kIVm0mDQ&#10;M9QtC4wcnfwNSkvuwEMTJhx0Bk0juUg1YDXT/Jdq7ltmRaoFyfH2TJP/f7D84+nefnYk9G+gxwam&#10;Iry9A/7NEwO7lpmDuHEOulawGgNPI2VZZ30xfo1U+8JHkKr7ADU2mR0DJKC+cTqygnUSRMcGPJxJ&#10;F30gHB9fr5ezeY4mjrar5XK1WqQQrHj6bZ0P7wRoEoWSOmxqQmenOx9iNqx4conBPChZ76VSSXGH&#10;aqccOTEcgH06I/pPbsqQDmtb54t8YOCvGNN9vtrt/4ShZcBRVlJjGXk80YkVkbe3pk5yYFINMuas&#10;zEhk5G5gMfRVj46R0ArqB6TUwTCyuGIotOB+UNLhuJbUfz8yJyhR7w22ZT2dz+N8J2W+WM1QcZeW&#10;6tLCDEeokgZKBnEX0k7EfA3cYPsamZh9zmTMFccwET6uTJzzSz15PS/29hEAAP//AwBQSwMEFAAG&#10;AAgAAAAhALB5zZbdAAAACgEAAA8AAABkcnMvZG93bnJldi54bWxMj8FOwzAQRO9I/IO1SNyoTdqk&#10;EOJUFRJw4VBSxNmJlyQQr6PYbcPfs5zKcXaeZmeKzewGccQp9J403C4UCKTG255aDe/7p5s7ECEa&#10;smbwhBp+MMCmvLwoTG79id7wWMVWcAiF3GjoYhxzKUPToTNh4Uck9j795ExkObXSTubE4W6QiVKZ&#10;dKYn/tCZER87bL6rg+MUZSyudhXVL8uPfWqm7fPX607r66t5+wAi4hzPMPzV5+pQcqfaH8gGMbBe&#10;qpRRDcn9GgQD63TFh5qdLEtAloX8P6H8BQAA//8DAFBLAQItABQABgAIAAAAIQC2gziS/gAAAOEB&#10;AAATAAAAAAAAAAAAAAAAAAAAAABbQ29udGVudF9UeXBlc10ueG1sUEsBAi0AFAAGAAgAAAAhADj9&#10;If/WAAAAlAEAAAsAAAAAAAAAAAAAAAAALwEAAF9yZWxzLy5yZWxzUEsBAi0AFAAGAAgAAAAhAABB&#10;ZVATAgAAIAQAAA4AAAAAAAAAAAAAAAAALgIAAGRycy9lMm9Eb2MueG1sUEsBAi0AFAAGAAgAAAAh&#10;ALB5zZbdAAAACgEAAA8AAAAAAAAAAAAAAAAAbQQAAGRycy9kb3ducmV2LnhtbFBLBQYAAAAABAAE&#10;APMAAAB3BQAAAAA=&#10;" strokecolor="#1f07cf" strokeweight="1.5pt">
                <v:textbox>
                  <w:txbxContent>
                    <w:p w14:paraId="1BC829B7" w14:textId="77777777" w:rsidR="00722D29" w:rsidRPr="00DD589A" w:rsidRDefault="00722D29" w:rsidP="00722D29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</w:pPr>
                      <w:r w:rsidRPr="00DD589A"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  <w:t>OVERBERG GEOSCIENTISTS GROUP (OGG)</w:t>
                      </w:r>
                    </w:p>
                    <w:p w14:paraId="1CA53231" w14:textId="79CFB9FB" w:rsidR="009C7770" w:rsidRDefault="00722D29" w:rsidP="00722D2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Newsletter</w:t>
                      </w:r>
                      <w:r w:rsidR="00086575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 xml:space="preserve"> </w:t>
                      </w:r>
                      <w:r w:rsidR="00044E86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#</w:t>
                      </w:r>
                      <w:r w:rsidR="00E77281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1</w:t>
                      </w:r>
                      <w:r w:rsidR="00666CE4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6</w:t>
                      </w:r>
                      <w:r w:rsidR="006379EA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 xml:space="preserve">:  </w:t>
                      </w:r>
                      <w:r w:rsidR="00666CE4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 xml:space="preserve">4 November </w:t>
                      </w:r>
                      <w:r w:rsidR="00910902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2024</w:t>
                      </w:r>
                    </w:p>
                    <w:p w14:paraId="68F5094D" w14:textId="746A1D36" w:rsidR="00722D29" w:rsidRPr="00EC094C" w:rsidRDefault="009C7770" w:rsidP="00722D2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</w:pPr>
                      <w:r w:rsidRPr="00EC094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>(OGG –</w:t>
                      </w:r>
                      <w:r w:rsidR="00A40128" w:rsidRPr="00EC094C">
                        <w:rPr>
                          <w:rFonts w:asciiTheme="minorHAnsi" w:hAnsiTheme="minorHAnsi" w:cstheme="minorHAnsi"/>
                          <w:i/>
                          <w:iCs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 xml:space="preserve"> Reg. No. 275-138 NPO)</w:t>
                      </w:r>
                    </w:p>
                    <w:p w14:paraId="1B72B52D" w14:textId="4106A9D2" w:rsidR="00722D29" w:rsidRPr="002E0600" w:rsidRDefault="00722D29" w:rsidP="009C7770">
                      <w:pPr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</w:pPr>
                    </w:p>
                    <w:p w14:paraId="1A9D4FE6" w14:textId="77777777" w:rsidR="00722D29" w:rsidRPr="003E2FAF" w:rsidRDefault="00722D29" w:rsidP="00722D2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FF"/>
                          <w:sz w:val="34"/>
                          <w:szCs w:val="34"/>
                          <w:u w:val="single"/>
                        </w:rPr>
                      </w:pPr>
                      <w:r w:rsidRPr="003E2FAF">
                        <w:rPr>
                          <w:b/>
                          <w:bCs/>
                          <w:i/>
                          <w:i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ECB91E" w14:textId="409D7A76" w:rsidR="00722D29" w:rsidRPr="00722D29" w:rsidRDefault="00722D29" w:rsidP="00722D29">
      <w:pPr>
        <w:suppressAutoHyphens w:val="0"/>
        <w:overflowPunct/>
        <w:autoSpaceDE/>
        <w:autoSpaceDN/>
        <w:adjustRightInd/>
        <w:spacing w:line="257" w:lineRule="auto"/>
        <w:ind w:right="-46"/>
        <w:rPr>
          <w:rFonts w:asciiTheme="minorHAnsi" w:eastAsiaTheme="minorHAnsi" w:hAnsiTheme="minorHAnsi" w:cstheme="minorHAnsi"/>
          <w:b/>
          <w:bCs/>
          <w:color w:val="C45911" w:themeColor="accent2" w:themeShade="BF"/>
          <w:sz w:val="32"/>
          <w:szCs w:val="32"/>
          <w:u w:val="single"/>
          <w:lang w:eastAsia="en-US"/>
        </w:rPr>
      </w:pP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drawing>
          <wp:inline distT="0" distB="0" distL="0" distR="0" wp14:anchorId="763D5CE1" wp14:editId="5B7CA664">
            <wp:extent cx="684758" cy="770890"/>
            <wp:effectExtent l="0" t="0" r="1270" b="0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89CA1AF0-8774-9B4F-9DEB-FCD8EE3DB4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89CA1AF0-8774-9B4F-9DEB-FCD8EE3DB4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398" cy="80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2D29">
        <w:rPr>
          <w:rFonts w:asciiTheme="minorHAnsi" w:eastAsiaTheme="minorHAnsi" w:hAnsiTheme="minorHAnsi" w:cstheme="minorBidi"/>
          <w:b/>
          <w:bCs/>
          <w:i/>
          <w:iCs/>
          <w:noProof/>
          <w:color w:val="auto"/>
          <w:sz w:val="20"/>
          <w:lang w:eastAsia="en-US"/>
        </w:rPr>
        <w:t xml:space="preserve"> </w:t>
      </w: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t xml:space="preserve">                                                                                                   </w:t>
      </w: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drawing>
          <wp:inline distT="0" distB="0" distL="0" distR="0" wp14:anchorId="32DC95BF" wp14:editId="09722229">
            <wp:extent cx="828234" cy="827405"/>
            <wp:effectExtent l="0" t="0" r="0" b="0"/>
            <wp:docPr id="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349563C-F8C5-2F01-9643-AA9707ECBE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349563C-F8C5-2F01-9643-AA9707ECBE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596" cy="84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6A064" w14:textId="274333C2" w:rsidR="00722D29" w:rsidRPr="00722D29" w:rsidRDefault="00722D29" w:rsidP="00722D29">
      <w:pPr>
        <w:suppressAutoHyphens w:val="0"/>
        <w:overflowPunct/>
        <w:autoSpaceDE/>
        <w:autoSpaceDN/>
        <w:adjustRightInd/>
        <w:spacing w:line="240" w:lineRule="auto"/>
        <w:jc w:val="center"/>
        <w:rPr>
          <w:rFonts w:asciiTheme="minorHAnsi" w:eastAsiaTheme="minorHAnsi" w:hAnsiTheme="minorHAnsi" w:cstheme="minorBidi"/>
          <w:color w:val="0000FF"/>
          <w:sz w:val="28"/>
          <w:szCs w:val="28"/>
          <w:u w:val="single"/>
          <w:lang w:eastAsia="en-US"/>
        </w:rPr>
      </w:pPr>
      <w:bookmarkStart w:id="1" w:name="_Hlk135650665"/>
      <w:bookmarkEnd w:id="1"/>
    </w:p>
    <w:p w14:paraId="015A6B03" w14:textId="23C65198" w:rsidR="00AB070D" w:rsidRDefault="00AB070D" w:rsidP="003328D7">
      <w:pPr>
        <w:jc w:val="both"/>
      </w:pPr>
    </w:p>
    <w:p w14:paraId="2EEB6685" w14:textId="2C34975B" w:rsidR="0052029A" w:rsidRDefault="002E4374" w:rsidP="00154481">
      <w:pPr>
        <w:jc w:val="both"/>
        <w:rPr>
          <w:rFonts w:cs="Calibri"/>
          <w:szCs w:val="24"/>
        </w:rPr>
      </w:pPr>
      <w:r>
        <w:t xml:space="preserve">Greetings, </w:t>
      </w:r>
      <w:r w:rsidR="00B52182">
        <w:t xml:space="preserve">Herewith </w:t>
      </w:r>
      <w:r w:rsidR="00545E1A">
        <w:t xml:space="preserve">OGG </w:t>
      </w:r>
      <w:r w:rsidR="005D6149">
        <w:t>2024</w:t>
      </w:r>
      <w:r w:rsidR="00154481">
        <w:t xml:space="preserve"> N</w:t>
      </w:r>
      <w:r w:rsidR="00D95B0F">
        <w:t>ewsletter</w:t>
      </w:r>
      <w:r w:rsidR="00545E1A">
        <w:t xml:space="preserve"> </w:t>
      </w:r>
      <w:r w:rsidR="00154481">
        <w:t>#1</w:t>
      </w:r>
      <w:r w:rsidR="005D6149">
        <w:t>6</w:t>
      </w:r>
      <w:r w:rsidR="008C1A1D">
        <w:t xml:space="preserve">, </w:t>
      </w:r>
      <w:r w:rsidR="005D6149">
        <w:t xml:space="preserve">a reminder about the </w:t>
      </w:r>
      <w:r w:rsidR="00B52182">
        <w:t>final 2024 OGG presentation (</w:t>
      </w:r>
      <w:r w:rsidR="00B52182" w:rsidRPr="00545E1A">
        <w:rPr>
          <w:i/>
          <w:iCs/>
        </w:rPr>
        <w:t>7 November</w:t>
      </w:r>
      <w:r w:rsidR="00B52182">
        <w:t>)</w:t>
      </w:r>
      <w:r w:rsidR="003A5CDE">
        <w:t xml:space="preserve">, </w:t>
      </w:r>
      <w:r w:rsidR="00545E1A">
        <w:t xml:space="preserve">and </w:t>
      </w:r>
      <w:r w:rsidR="008C1A1D">
        <w:t xml:space="preserve">OGG presentations for the </w:t>
      </w:r>
      <w:r w:rsidR="00C20811">
        <w:t xml:space="preserve">early </w:t>
      </w:r>
      <w:r w:rsidR="008C1A1D">
        <w:t>part of 2025.</w:t>
      </w:r>
      <w:r w:rsidR="00154481">
        <w:t xml:space="preserve"> </w:t>
      </w:r>
    </w:p>
    <w:p w14:paraId="0B8813D7" w14:textId="3DA358CD" w:rsidR="0052029A" w:rsidRDefault="0052029A" w:rsidP="004B14FB">
      <w:pPr>
        <w:jc w:val="both"/>
        <w:rPr>
          <w:rFonts w:cs="Calibri"/>
          <w:szCs w:val="24"/>
        </w:rPr>
      </w:pPr>
    </w:p>
    <w:p w14:paraId="4D605A91" w14:textId="46EF3784" w:rsidR="00B05D0E" w:rsidRPr="00C20811" w:rsidRDefault="00810620" w:rsidP="004B14FB">
      <w:pPr>
        <w:jc w:val="both"/>
        <w:rPr>
          <w:rFonts w:cs="Calibri"/>
          <w:sz w:val="22"/>
          <w:szCs w:val="22"/>
        </w:rPr>
      </w:pPr>
      <w:r w:rsidRPr="00C20811">
        <w:rPr>
          <w:rFonts w:cs="Calibri"/>
          <w:sz w:val="22"/>
          <w:szCs w:val="22"/>
        </w:rPr>
        <w:t xml:space="preserve">OGG </w:t>
      </w:r>
      <w:r w:rsidR="005D6149" w:rsidRPr="00C20811">
        <w:rPr>
          <w:rFonts w:cs="Calibri"/>
          <w:sz w:val="22"/>
          <w:szCs w:val="22"/>
        </w:rPr>
        <w:t xml:space="preserve">breakfast </w:t>
      </w:r>
      <w:r w:rsidRPr="00C20811">
        <w:rPr>
          <w:rFonts w:cs="Calibri"/>
          <w:sz w:val="22"/>
          <w:szCs w:val="22"/>
        </w:rPr>
        <w:t xml:space="preserve">gatherings and </w:t>
      </w:r>
      <w:r w:rsidR="004A655D" w:rsidRPr="00C20811">
        <w:rPr>
          <w:rFonts w:cs="Calibri"/>
          <w:sz w:val="22"/>
          <w:szCs w:val="22"/>
        </w:rPr>
        <w:t xml:space="preserve">in-person presentations at </w:t>
      </w:r>
      <w:proofErr w:type="spellStart"/>
      <w:r w:rsidR="007A7242" w:rsidRPr="00C20811">
        <w:rPr>
          <w:rFonts w:cs="Calibri"/>
          <w:b/>
          <w:bCs/>
          <w:i/>
          <w:iCs/>
          <w:sz w:val="22"/>
          <w:szCs w:val="22"/>
        </w:rPr>
        <w:t>Onrus</w:t>
      </w:r>
      <w:proofErr w:type="spellEnd"/>
      <w:r w:rsidR="007A7242" w:rsidRPr="00C20811">
        <w:rPr>
          <w:rFonts w:cs="Calibri"/>
          <w:b/>
          <w:bCs/>
          <w:i/>
          <w:iCs/>
          <w:sz w:val="22"/>
          <w:szCs w:val="22"/>
        </w:rPr>
        <w:t xml:space="preserve"> Manor</w:t>
      </w:r>
      <w:r w:rsidR="004A655D" w:rsidRPr="00C20811">
        <w:rPr>
          <w:rFonts w:cs="Calibri"/>
          <w:b/>
          <w:bCs/>
          <w:sz w:val="22"/>
          <w:szCs w:val="22"/>
        </w:rPr>
        <w:t xml:space="preserve"> </w:t>
      </w:r>
      <w:r w:rsidR="004A655D" w:rsidRPr="00C20811">
        <w:rPr>
          <w:rFonts w:cs="Calibri"/>
          <w:sz w:val="22"/>
          <w:szCs w:val="22"/>
        </w:rPr>
        <w:t>(Hermanus) start</w:t>
      </w:r>
      <w:r w:rsidR="004A655D" w:rsidRPr="00C20811">
        <w:rPr>
          <w:rFonts w:cs="Calibri"/>
          <w:b/>
          <w:bCs/>
          <w:sz w:val="22"/>
          <w:szCs w:val="22"/>
        </w:rPr>
        <w:t xml:space="preserve"> </w:t>
      </w:r>
      <w:r w:rsidR="007A7242" w:rsidRPr="00C20811">
        <w:rPr>
          <w:rFonts w:cs="Calibri"/>
          <w:sz w:val="22"/>
          <w:szCs w:val="22"/>
        </w:rPr>
        <w:t>at 09h30</w:t>
      </w:r>
      <w:r w:rsidR="00C20811" w:rsidRPr="00C20811">
        <w:rPr>
          <w:rFonts w:cs="Calibri"/>
          <w:sz w:val="22"/>
          <w:szCs w:val="22"/>
        </w:rPr>
        <w:t xml:space="preserve">, bottomless </w:t>
      </w:r>
      <w:r w:rsidR="007A7242" w:rsidRPr="00C20811">
        <w:rPr>
          <w:rFonts w:cs="Calibri"/>
          <w:sz w:val="22"/>
          <w:szCs w:val="22"/>
        </w:rPr>
        <w:t>coffee</w:t>
      </w:r>
      <w:r w:rsidR="00C20811" w:rsidRPr="00C20811">
        <w:rPr>
          <w:rFonts w:cs="Calibri"/>
          <w:sz w:val="22"/>
          <w:szCs w:val="22"/>
        </w:rPr>
        <w:t xml:space="preserve"> &amp; </w:t>
      </w:r>
      <w:r w:rsidR="007A7242" w:rsidRPr="00C20811">
        <w:rPr>
          <w:rFonts w:cs="Calibri"/>
          <w:sz w:val="22"/>
          <w:szCs w:val="22"/>
        </w:rPr>
        <w:t>breakfast</w:t>
      </w:r>
      <w:r w:rsidR="00C20811" w:rsidRPr="00C20811">
        <w:rPr>
          <w:rFonts w:cs="Calibri"/>
          <w:sz w:val="22"/>
          <w:szCs w:val="22"/>
        </w:rPr>
        <w:t xml:space="preserve"> (R130pp) </w:t>
      </w:r>
      <w:r w:rsidR="002E4374">
        <w:rPr>
          <w:rFonts w:cs="Calibri"/>
          <w:sz w:val="22"/>
          <w:szCs w:val="22"/>
        </w:rPr>
        <w:t xml:space="preserve">is </w:t>
      </w:r>
      <w:r w:rsidR="007A7242" w:rsidRPr="00C20811">
        <w:rPr>
          <w:rFonts w:cs="Calibri"/>
          <w:sz w:val="22"/>
          <w:szCs w:val="22"/>
        </w:rPr>
        <w:t xml:space="preserve">at 10h00, and </w:t>
      </w:r>
      <w:r w:rsidR="00EC030F">
        <w:rPr>
          <w:rFonts w:cs="Calibri"/>
          <w:sz w:val="22"/>
          <w:szCs w:val="22"/>
        </w:rPr>
        <w:t xml:space="preserve">the </w:t>
      </w:r>
      <w:r w:rsidR="007A7242" w:rsidRPr="00C20811">
        <w:rPr>
          <w:rFonts w:cs="Calibri"/>
          <w:sz w:val="22"/>
          <w:szCs w:val="22"/>
        </w:rPr>
        <w:t xml:space="preserve">presentation (also on Zoom) </w:t>
      </w:r>
      <w:r w:rsidR="00C20811" w:rsidRPr="00C20811">
        <w:rPr>
          <w:rFonts w:cs="Calibri"/>
          <w:sz w:val="22"/>
          <w:szCs w:val="22"/>
        </w:rPr>
        <w:t>a</w:t>
      </w:r>
      <w:r w:rsidR="007A7242" w:rsidRPr="00C20811">
        <w:rPr>
          <w:rFonts w:cs="Calibri"/>
          <w:sz w:val="22"/>
          <w:szCs w:val="22"/>
        </w:rPr>
        <w:t xml:space="preserve">t 11h00.  Please advise </w:t>
      </w:r>
      <w:hyperlink r:id="rId10" w:history="1">
        <w:r w:rsidRPr="00C20811">
          <w:rPr>
            <w:rStyle w:val="Hyperlink"/>
            <w:i/>
            <w:iCs/>
            <w:sz w:val="22"/>
            <w:szCs w:val="22"/>
          </w:rPr>
          <w:t>Hennie.greeff@gmail.com</w:t>
        </w:r>
      </w:hyperlink>
      <w:r w:rsidR="00C20811" w:rsidRPr="00C20811">
        <w:rPr>
          <w:rStyle w:val="Hyperlink"/>
          <w:i/>
          <w:iCs/>
          <w:sz w:val="22"/>
          <w:szCs w:val="22"/>
          <w:u w:val="none"/>
        </w:rPr>
        <w:t xml:space="preserve"> </w:t>
      </w:r>
      <w:r w:rsidR="00C20811" w:rsidRPr="00C20811">
        <w:rPr>
          <w:rStyle w:val="Hyperlink"/>
          <w:i/>
          <w:iCs/>
          <w:color w:val="auto"/>
          <w:sz w:val="22"/>
          <w:szCs w:val="22"/>
          <w:u w:val="none"/>
        </w:rPr>
        <w:t>(</w:t>
      </w:r>
      <w:r w:rsidRPr="00C20811">
        <w:rPr>
          <w:rStyle w:val="Hyperlink"/>
          <w:color w:val="auto"/>
          <w:sz w:val="22"/>
          <w:szCs w:val="22"/>
          <w:u w:val="none"/>
        </w:rPr>
        <w:t xml:space="preserve">m: </w:t>
      </w:r>
      <w:r w:rsidR="00607992" w:rsidRPr="00C20811">
        <w:rPr>
          <w:sz w:val="22"/>
          <w:szCs w:val="22"/>
        </w:rPr>
        <w:t>082 569 5314)</w:t>
      </w:r>
      <w:r w:rsidR="00D633BE" w:rsidRPr="00C20811">
        <w:rPr>
          <w:sz w:val="22"/>
          <w:szCs w:val="22"/>
        </w:rPr>
        <w:t xml:space="preserve"> or </w:t>
      </w:r>
      <w:r w:rsidR="00607992" w:rsidRPr="002E4374">
        <w:rPr>
          <w:rStyle w:val="Hyperlink"/>
          <w:i/>
          <w:iCs/>
          <w:sz w:val="22"/>
          <w:szCs w:val="22"/>
        </w:rPr>
        <w:t>Annabelle.greeff@gmail.com</w:t>
      </w:r>
      <w:r w:rsidR="00607992" w:rsidRPr="00C20811">
        <w:rPr>
          <w:i/>
          <w:iCs/>
          <w:sz w:val="22"/>
          <w:szCs w:val="22"/>
        </w:rPr>
        <w:t xml:space="preserve"> </w:t>
      </w:r>
      <w:r w:rsidR="00607992" w:rsidRPr="00C20811">
        <w:rPr>
          <w:sz w:val="22"/>
          <w:szCs w:val="22"/>
        </w:rPr>
        <w:t>(m: 082 443 0699)</w:t>
      </w:r>
      <w:r w:rsidR="007A7242" w:rsidRPr="00C20811">
        <w:rPr>
          <w:rFonts w:cs="Calibri"/>
          <w:sz w:val="22"/>
          <w:szCs w:val="22"/>
        </w:rPr>
        <w:t xml:space="preserve"> if you will be attending the breakfast and presentation</w:t>
      </w:r>
      <w:r w:rsidR="00F93BBF" w:rsidRPr="00C20811">
        <w:rPr>
          <w:rFonts w:cs="Calibri"/>
          <w:sz w:val="22"/>
          <w:szCs w:val="22"/>
        </w:rPr>
        <w:t>.</w:t>
      </w:r>
    </w:p>
    <w:p w14:paraId="2D7CAD60" w14:textId="65913ED7" w:rsidR="00E07BDA" w:rsidRPr="0092185F" w:rsidRDefault="00E07BDA" w:rsidP="004B14FB">
      <w:pPr>
        <w:jc w:val="both"/>
        <w:rPr>
          <w:rFonts w:cs="Calibri"/>
          <w:szCs w:val="24"/>
        </w:rPr>
      </w:pPr>
    </w:p>
    <w:tbl>
      <w:tblPr>
        <w:tblStyle w:val="TableGrid"/>
        <w:tblW w:w="9057" w:type="dxa"/>
        <w:tblLook w:val="04A0" w:firstRow="1" w:lastRow="0" w:firstColumn="1" w:lastColumn="0" w:noHBand="0" w:noVBand="1"/>
      </w:tblPr>
      <w:tblGrid>
        <w:gridCol w:w="1403"/>
        <w:gridCol w:w="1984"/>
        <w:gridCol w:w="5670"/>
      </w:tblGrid>
      <w:tr w:rsidR="00D04D9C" w:rsidRPr="00425BED" w14:paraId="191006AA" w14:textId="77777777" w:rsidTr="00C078FD">
        <w:trPr>
          <w:trHeight w:val="600"/>
        </w:trPr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DEEAF6" w:themeFill="accent5" w:themeFillTint="33"/>
          </w:tcPr>
          <w:p w14:paraId="6DD1EDE3" w14:textId="17D89E99" w:rsidR="00D04D9C" w:rsidRPr="00154481" w:rsidRDefault="00154481" w:rsidP="00D04D9C">
            <w:pPr>
              <w:rPr>
                <w:rFonts w:cstheme="minorHAnsi"/>
                <w:b/>
                <w:iCs/>
                <w:sz w:val="22"/>
                <w:szCs w:val="22"/>
              </w:rPr>
            </w:pPr>
            <w:r w:rsidRPr="00154481">
              <w:rPr>
                <w:rFonts w:cstheme="minorHAnsi"/>
                <w:b/>
                <w:iCs/>
                <w:sz w:val="22"/>
                <w:szCs w:val="22"/>
              </w:rPr>
              <w:t>Thursday 7</w:t>
            </w:r>
            <w:r w:rsidR="00950E68" w:rsidRPr="00154481">
              <w:rPr>
                <w:rFonts w:cstheme="minorHAnsi"/>
                <w:b/>
                <w:iCs/>
                <w:sz w:val="22"/>
                <w:szCs w:val="22"/>
              </w:rPr>
              <w:t xml:space="preserve"> Nov</w:t>
            </w:r>
            <w:r w:rsidRPr="00154481">
              <w:rPr>
                <w:rFonts w:cstheme="minorHAnsi"/>
                <w:b/>
                <w:iCs/>
                <w:sz w:val="22"/>
                <w:szCs w:val="22"/>
              </w:rPr>
              <w:t>ember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DEEAF6" w:themeFill="accent5" w:themeFillTint="33"/>
          </w:tcPr>
          <w:p w14:paraId="29A00684" w14:textId="5D01EBD6" w:rsidR="00D04D9C" w:rsidRPr="004A655D" w:rsidRDefault="004A655D" w:rsidP="00D04D9C">
            <w:pPr>
              <w:rPr>
                <w:rFonts w:cstheme="minorHAnsi"/>
                <w:bCs/>
                <w:i/>
                <w:szCs w:val="24"/>
              </w:rPr>
            </w:pPr>
            <w:r w:rsidRPr="004A655D">
              <w:rPr>
                <w:rFonts w:cstheme="minorHAnsi"/>
                <w:bCs/>
                <w:i/>
                <w:szCs w:val="24"/>
              </w:rPr>
              <w:t>J</w:t>
            </w:r>
            <w:r w:rsidRPr="004A655D">
              <w:rPr>
                <w:bCs/>
                <w:i/>
                <w:szCs w:val="24"/>
              </w:rPr>
              <w:t>ohn Bristow</w:t>
            </w:r>
          </w:p>
        </w:tc>
        <w:tc>
          <w:tcPr>
            <w:tcW w:w="5670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DEEAF6" w:themeFill="accent5" w:themeFillTint="33"/>
          </w:tcPr>
          <w:p w14:paraId="7B26C2E7" w14:textId="2DFF1D01" w:rsidR="00D04D9C" w:rsidRPr="00154481" w:rsidRDefault="004A655D" w:rsidP="00D04D9C">
            <w:pPr>
              <w:rPr>
                <w:rFonts w:cstheme="minorHAnsi"/>
                <w:bCs/>
                <w:i/>
                <w:iCs/>
                <w:sz w:val="22"/>
                <w:szCs w:val="22"/>
              </w:rPr>
            </w:pPr>
            <w:r w:rsidRPr="00154481">
              <w:rPr>
                <w:rFonts w:cstheme="minorHAnsi"/>
                <w:bCs/>
                <w:i/>
                <w:iCs/>
                <w:sz w:val="22"/>
                <w:szCs w:val="22"/>
              </w:rPr>
              <w:t>E</w:t>
            </w:r>
            <w:r w:rsidRPr="00154481">
              <w:rPr>
                <w:bCs/>
                <w:i/>
                <w:iCs/>
              </w:rPr>
              <w:t>xperiences of a Geologist in Russia</w:t>
            </w:r>
          </w:p>
        </w:tc>
      </w:tr>
    </w:tbl>
    <w:p w14:paraId="4FDD823E" w14:textId="0A2BB0CB" w:rsidR="00CC7BCA" w:rsidRDefault="00CC7BCA" w:rsidP="00722D29">
      <w:pPr>
        <w:shd w:val="clear" w:color="auto" w:fill="FFFFFF"/>
        <w:jc w:val="center"/>
        <w:rPr>
          <w:b/>
          <w:iCs/>
          <w:sz w:val="22"/>
          <w:szCs w:val="22"/>
        </w:rPr>
      </w:pPr>
    </w:p>
    <w:p w14:paraId="53298691" w14:textId="2D8576FE" w:rsidR="00ED7AFD" w:rsidRPr="00425BED" w:rsidRDefault="00ED7AFD" w:rsidP="00ED7AFD">
      <w:pPr>
        <w:shd w:val="clear" w:color="auto" w:fill="FFFFFF"/>
        <w:jc w:val="center"/>
        <w:rPr>
          <w:b/>
          <w:color w:val="0000FF"/>
          <w:sz w:val="22"/>
          <w:szCs w:val="22"/>
        </w:rPr>
      </w:pPr>
      <w:r w:rsidRPr="00425BED">
        <w:rPr>
          <w:b/>
          <w:iCs/>
          <w:sz w:val="22"/>
          <w:szCs w:val="22"/>
        </w:rPr>
        <w:t>Zoom Link:</w:t>
      </w:r>
      <w:r>
        <w:rPr>
          <w:b/>
          <w:iCs/>
          <w:sz w:val="22"/>
          <w:szCs w:val="22"/>
        </w:rPr>
        <w:t xml:space="preserve">  </w:t>
      </w:r>
      <w:r w:rsidRPr="00425BED">
        <w:rPr>
          <w:bCs/>
          <w:iCs/>
          <w:color w:val="0000FF"/>
          <w:sz w:val="22"/>
          <w:szCs w:val="22"/>
        </w:rPr>
        <w:t>https:/</w:t>
      </w:r>
      <w:r w:rsidRPr="00425BED">
        <w:rPr>
          <w:bCs/>
          <w:color w:val="0000FF"/>
          <w:sz w:val="22"/>
          <w:szCs w:val="22"/>
        </w:rPr>
        <w:t>/</w:t>
      </w:r>
      <w:r w:rsidRPr="00425BED">
        <w:rPr>
          <w:rStyle w:val="Hyperlink"/>
          <w:bCs/>
          <w:sz w:val="22"/>
          <w:szCs w:val="22"/>
          <w:u w:val="none"/>
        </w:rPr>
        <w:t>us02web.zoom.us/j/82172892738?pwd=M1NWUkJFYzhqdTJ2Qk0yZ3BrV2srZz09</w:t>
      </w:r>
    </w:p>
    <w:p w14:paraId="7B1C54CB" w14:textId="6AF34D06" w:rsidR="00ED7AFD" w:rsidRDefault="00ED7AFD" w:rsidP="00ED7AFD">
      <w:pPr>
        <w:shd w:val="clear" w:color="auto" w:fill="FFFFFF"/>
        <w:jc w:val="center"/>
        <w:rPr>
          <w:b/>
          <w:color w:val="FF0000"/>
          <w:sz w:val="22"/>
          <w:szCs w:val="22"/>
        </w:rPr>
      </w:pPr>
      <w:r w:rsidRPr="00425BED">
        <w:rPr>
          <w:b/>
          <w:sz w:val="22"/>
          <w:szCs w:val="22"/>
        </w:rPr>
        <w:t>Meeting ID: 821 7289 2738; Passcode: </w:t>
      </w:r>
      <w:r w:rsidRPr="00425BED">
        <w:rPr>
          <w:b/>
          <w:color w:val="FF0000"/>
          <w:sz w:val="22"/>
          <w:szCs w:val="22"/>
        </w:rPr>
        <w:t>Overberg</w:t>
      </w:r>
    </w:p>
    <w:p w14:paraId="1CA99E83" w14:textId="71AA89DA" w:rsidR="00A93505" w:rsidRDefault="00A93505" w:rsidP="00ED7AFD">
      <w:pPr>
        <w:shd w:val="clear" w:color="auto" w:fill="FFFFFF"/>
        <w:jc w:val="center"/>
        <w:rPr>
          <w:b/>
          <w:color w:val="FF0000"/>
          <w:sz w:val="22"/>
          <w:szCs w:val="22"/>
        </w:rPr>
      </w:pPr>
    </w:p>
    <w:p w14:paraId="1C197834" w14:textId="725C2534" w:rsidR="00A93505" w:rsidRDefault="00A93505" w:rsidP="00A93505">
      <w:pPr>
        <w:pStyle w:val="ListParagraph"/>
        <w:shd w:val="clear" w:color="auto" w:fill="FFFFFF"/>
        <w:ind w:left="0"/>
        <w:jc w:val="both"/>
        <w:rPr>
          <w:rStyle w:val="Hyperlink"/>
          <w:i/>
          <w:kern w:val="2"/>
          <w:sz w:val="22"/>
          <w:szCs w:val="22"/>
          <w:u w:val="none"/>
        </w:rPr>
      </w:pPr>
      <w:r w:rsidRPr="00D91008">
        <w:rPr>
          <w:b/>
          <w:i/>
          <w:kern w:val="2"/>
          <w:szCs w:val="24"/>
          <w:u w:val="single"/>
        </w:rPr>
        <w:t>OGG Presentations on YouTube</w:t>
      </w:r>
      <w:r w:rsidRPr="009606BD">
        <w:rPr>
          <w:kern w:val="2"/>
          <w:sz w:val="22"/>
          <w:szCs w:val="22"/>
        </w:rPr>
        <w:t xml:space="preserve"> </w:t>
      </w:r>
      <w:r>
        <w:rPr>
          <w:kern w:val="2"/>
          <w:sz w:val="22"/>
          <w:szCs w:val="22"/>
        </w:rPr>
        <w:t>- P</w:t>
      </w:r>
      <w:r w:rsidRPr="009606BD">
        <w:rPr>
          <w:kern w:val="2"/>
          <w:sz w:val="22"/>
          <w:szCs w:val="22"/>
        </w:rPr>
        <w:t xml:space="preserve">revious OGG YouTube videos since 2021 are available for viewing </w:t>
      </w:r>
      <w:r w:rsidR="002E4374" w:rsidRPr="002E4374">
        <w:rPr>
          <w:kern w:val="2"/>
          <w:sz w:val="20"/>
        </w:rPr>
        <w:t xml:space="preserve">&amp; </w:t>
      </w:r>
      <w:r w:rsidRPr="002E4374">
        <w:rPr>
          <w:kern w:val="2"/>
          <w:sz w:val="20"/>
        </w:rPr>
        <w:t>s</w:t>
      </w:r>
      <w:r w:rsidRPr="009606BD">
        <w:rPr>
          <w:kern w:val="2"/>
          <w:sz w:val="22"/>
          <w:szCs w:val="22"/>
        </w:rPr>
        <w:t>haring</w:t>
      </w:r>
      <w:r>
        <w:rPr>
          <w:kern w:val="2"/>
          <w:sz w:val="22"/>
          <w:szCs w:val="22"/>
        </w:rPr>
        <w:t xml:space="preserve">, and </w:t>
      </w:r>
      <w:r w:rsidRPr="009606BD">
        <w:rPr>
          <w:kern w:val="2"/>
          <w:sz w:val="22"/>
          <w:szCs w:val="22"/>
        </w:rPr>
        <w:t xml:space="preserve">accessed by cut/pasting the link below into your browser, clicking on the GSSA </w:t>
      </w:r>
      <w:r>
        <w:rPr>
          <w:kern w:val="2"/>
          <w:sz w:val="22"/>
          <w:szCs w:val="22"/>
        </w:rPr>
        <w:t xml:space="preserve">YouTube </w:t>
      </w:r>
      <w:r w:rsidRPr="009606BD">
        <w:rPr>
          <w:kern w:val="2"/>
          <w:sz w:val="22"/>
          <w:szCs w:val="22"/>
        </w:rPr>
        <w:t>Website</w:t>
      </w:r>
      <w:r>
        <w:rPr>
          <w:kern w:val="2"/>
          <w:sz w:val="22"/>
          <w:szCs w:val="22"/>
        </w:rPr>
        <w:t xml:space="preserve">, locating the </w:t>
      </w:r>
      <w:r w:rsidRPr="009606BD">
        <w:rPr>
          <w:b/>
          <w:kern w:val="2"/>
          <w:sz w:val="22"/>
          <w:szCs w:val="22"/>
        </w:rPr>
        <w:t>OGG-Playlist</w:t>
      </w:r>
      <w:r w:rsidRPr="009606BD">
        <w:rPr>
          <w:bCs/>
          <w:kern w:val="2"/>
          <w:sz w:val="22"/>
          <w:szCs w:val="22"/>
        </w:rPr>
        <w:t xml:space="preserve"> and selecting the topic</w:t>
      </w:r>
      <w:r w:rsidR="002E4374">
        <w:rPr>
          <w:bCs/>
          <w:kern w:val="2"/>
          <w:sz w:val="22"/>
          <w:szCs w:val="22"/>
        </w:rPr>
        <w:t>s</w:t>
      </w:r>
      <w:r w:rsidRPr="009606BD">
        <w:rPr>
          <w:bCs/>
          <w:kern w:val="2"/>
          <w:sz w:val="22"/>
          <w:szCs w:val="22"/>
        </w:rPr>
        <w:t xml:space="preserve"> and speaker</w:t>
      </w:r>
      <w:r w:rsidR="002E4374">
        <w:rPr>
          <w:bCs/>
          <w:kern w:val="2"/>
          <w:sz w:val="22"/>
          <w:szCs w:val="22"/>
        </w:rPr>
        <w:t>s</w:t>
      </w:r>
      <w:r w:rsidRPr="009606BD">
        <w:rPr>
          <w:bCs/>
          <w:kern w:val="2"/>
          <w:sz w:val="22"/>
          <w:szCs w:val="22"/>
        </w:rPr>
        <w:t xml:space="preserve"> you wish to listen to:</w:t>
      </w:r>
      <w:r>
        <w:rPr>
          <w:bCs/>
          <w:kern w:val="2"/>
          <w:sz w:val="22"/>
          <w:szCs w:val="22"/>
        </w:rPr>
        <w:t xml:space="preserve">   </w:t>
      </w:r>
      <w:hyperlink r:id="rId11" w:history="1">
        <w:r w:rsidRPr="007D04F2">
          <w:rPr>
            <w:rStyle w:val="Hyperlink"/>
            <w:i/>
            <w:kern w:val="2"/>
            <w:sz w:val="22"/>
            <w:szCs w:val="22"/>
          </w:rPr>
          <w:t>https://www.youtube.com/playlist?list=PL-MPMaHidsW1jR8f-KMmPX8ANZGA-OYna</w:t>
        </w:r>
      </w:hyperlink>
    </w:p>
    <w:p w14:paraId="18251B77" w14:textId="0EB96284" w:rsidR="00A93505" w:rsidRDefault="003A5CDE" w:rsidP="00A93505">
      <w:pPr>
        <w:shd w:val="clear" w:color="auto" w:fill="FFFFFF"/>
        <w:jc w:val="both"/>
        <w:rPr>
          <w:rStyle w:val="Hyperlink"/>
          <w:i/>
          <w:kern w:val="2"/>
          <w:sz w:val="22"/>
          <w:szCs w:val="22"/>
          <w:u w:val="none"/>
        </w:rPr>
      </w:pPr>
      <w:r>
        <w:rPr>
          <w:b/>
          <w:i/>
          <w:noProof/>
          <w:kern w:val="2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380DD" wp14:editId="02CC4E5C">
                <wp:simplePos x="0" y="0"/>
                <wp:positionH relativeFrom="column">
                  <wp:posOffset>-95250</wp:posOffset>
                </wp:positionH>
                <wp:positionV relativeFrom="paragraph">
                  <wp:posOffset>163830</wp:posOffset>
                </wp:positionV>
                <wp:extent cx="5924550" cy="2828925"/>
                <wp:effectExtent l="0" t="0" r="19050" b="28575"/>
                <wp:wrapNone/>
                <wp:docPr id="126256459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2828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6B4428" w14:textId="25B7B088" w:rsidR="00F95D93" w:rsidRDefault="008B2A0B" w:rsidP="00F95D93">
                            <w:pPr>
                              <w:spacing w:line="240" w:lineRule="auto"/>
                              <w:rPr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GB"/>
                              </w:rPr>
                              <w:t xml:space="preserve">This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380DD" id="Rectangle 3" o:spid="_x0000_s1027" style="position:absolute;left:0;text-align:left;margin-left:-7.5pt;margin-top:12.9pt;width:466.5pt;height:22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NflgIAAKMFAAAOAAAAZHJzL2Uyb0RvYy54bWysVEtv2zAMvg/YfxB0X/1A0jZBnCJo0WFA&#10;1xZrh54VWYoNyKImKbGzXz9Kdpygy3YYdrElkfxIfnwsbrpGkZ2wrgZd0OwipURoDmWtNwX9/nr/&#10;6ZoS55kumQItCroXjt4sP35YtGYucqhAlcISBNFu3pqCVt6beZI4XomGuQswQqNQgm2Yx6vdJKVl&#10;LaI3KsnT9DJpwZbGAhfO4etdL6TLiC+l4P5JSic8UQXF2Hz82vhdh2+yXLD5xjJT1XwIg/1DFA2r&#10;NTodoe6YZ2Rr69+gmppbcCD9BYcmASlrLmIOmE2WvsvmpWJGxFyQHGdGmtz/g+WPuxfzbJGG1ri5&#10;w2PIopO2CX+Mj3SRrP1Ilug84fg4neWT6RQ55SjLr/PrWT4NdCZHc2Od/yygIeFQUIvViCSx3YPz&#10;vepBJXjTcF8rFSuiNGmxnWYpOggiB6ougzReQnOIW2XJjmFZGedC+8uop7bNVyj796tpmsYCY0Sx&#10;n4JJjO8EDWVK4+Mx+3jyeyWCK6W/CUnqEvPN+0DO+c56UcVK0bvO/ug6AgZkicmM2APAeeyeqEE/&#10;mIrY16PxwNDfjEeL6Bm0H42bWoM9l5ny2VBN2esfSOqpCSz5bt0hN1inoBle1lDuny2x0M+ZM/y+&#10;xtI/MOefmcXBwnbBZeGf8CMVYIlhOFFSgf157j3oY7+jlJIWB7Wg7seWWUGJ+qJxEmbZZBImO14m&#10;06scL/ZUsj6V6G1zC9g0Ga4lw+Mx6Ht1OEoLzRvulFXwiiKmOfouKPf2cLn1/QLBrcTFahXVcJoN&#10;8w/6xfAAHngOrf3avTFrhv73ODqPcBhqNn83Br1usNSw2nqQdZyRI69DBXATxC4etlZYNaf3qHXc&#10;rctfAAAA//8DAFBLAwQUAAYACAAAACEA52wotOEAAAAKAQAADwAAAGRycy9kb3ducmV2LnhtbEyP&#10;wU7DMAyG70i8Q2QkLmhLO+hoS91pDHGZuLAhELesCW1F45Qm3crbY05wtP3r9/cVq8l24mgG3zpC&#10;iOcRCEOV0y3VCC/7x1kKwgdFWnWODMK38bAqz88KlWt3omdz3IVacAn5XCE0IfS5lL5qjFV+7npD&#10;fPtwg1WBx6GWelAnLredXETRUlrVEn9oVG82jak+d6NFeNo86K1OpvdOrtOr8f41+3oLGeLlxbS+&#10;AxHMFP7C8IvP6FAy08GNpL3oEGZxwi4BYZGwAgeyOOXFAeHmNr4GWRbyv0L5AwAA//8DAFBLAQIt&#10;ABQABgAIAAAAIQC2gziS/gAAAOEBAAATAAAAAAAAAAAAAAAAAAAAAABbQ29udGVudF9UeXBlc10u&#10;eG1sUEsBAi0AFAAGAAgAAAAhADj9If/WAAAAlAEAAAsAAAAAAAAAAAAAAAAALwEAAF9yZWxzLy5y&#10;ZWxzUEsBAi0AFAAGAAgAAAAhAFvBg1+WAgAAowUAAA4AAAAAAAAAAAAAAAAALgIAAGRycy9lMm9E&#10;b2MueG1sUEsBAi0AFAAGAAgAAAAhAOdsKLThAAAACgEAAA8AAAAAAAAAAAAAAAAA8AQAAGRycy9k&#10;b3ducmV2LnhtbFBLBQYAAAAABAAEAPMAAAD+BQAAAAA=&#10;" filled="f" strokecolor="#538135 [2409]" strokeweight="1.5pt">
                <v:textbox>
                  <w:txbxContent>
                    <w:p w14:paraId="0E6B4428" w14:textId="25B7B088" w:rsidR="00F95D93" w:rsidRDefault="008B2A0B" w:rsidP="00F95D93">
                      <w:pPr>
                        <w:spacing w:line="240" w:lineRule="auto"/>
                        <w:rPr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sz w:val="22"/>
                          <w:szCs w:val="22"/>
                          <w:lang w:val="en-GB"/>
                        </w:rPr>
                        <w:t xml:space="preserve">This </w:t>
                      </w:r>
                    </w:p>
                  </w:txbxContent>
                </v:textbox>
              </v:rect>
            </w:pict>
          </mc:Fallback>
        </mc:AlternateContent>
      </w:r>
    </w:p>
    <w:bookmarkEnd w:id="0"/>
    <w:p w14:paraId="47E2CB37" w14:textId="1EA67536" w:rsidR="008C1A1D" w:rsidRDefault="008C1A1D" w:rsidP="008C1A1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  <w:r w:rsidRPr="008C1A1D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Proposed 2025 OGG Excursions</w:t>
      </w:r>
      <w:r w:rsidR="00D401A0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.</w:t>
      </w:r>
    </w:p>
    <w:p w14:paraId="3B87C0DC" w14:textId="52C21835" w:rsidR="00113698" w:rsidRDefault="00113698" w:rsidP="008C1A1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0F6B713E" w14:textId="4CAA52D6" w:rsidR="00D401A0" w:rsidRPr="00D401A0" w:rsidRDefault="00D401A0" w:rsidP="00D401A0">
      <w:pPr>
        <w:shd w:val="clear" w:color="auto" w:fill="FFFFFF"/>
        <w:suppressAutoHyphens w:val="0"/>
        <w:overflowPunct/>
        <w:autoSpaceDE/>
        <w:autoSpaceDN/>
        <w:adjustRightInd/>
        <w:spacing w:line="240" w:lineRule="auto"/>
        <w:jc w:val="both"/>
        <w:textAlignment w:val="baseline"/>
        <w:rPr>
          <w:rFonts w:cs="Calibri"/>
          <w:color w:val="534741"/>
          <w:sz w:val="22"/>
          <w:szCs w:val="22"/>
        </w:rPr>
      </w:pPr>
      <w:hyperlink r:id="rId12" w:history="1">
        <w:r w:rsidRPr="00FA151C">
          <w:rPr>
            <w:rFonts w:cs="Calibri"/>
            <w:b/>
            <w:bCs/>
            <w:i/>
            <w:iCs/>
            <w:color w:val="0000FF"/>
            <w:sz w:val="22"/>
            <w:szCs w:val="22"/>
            <w:bdr w:val="none" w:sz="0" w:space="0" w:color="auto" w:frame="1"/>
          </w:rPr>
          <w:t xml:space="preserve">De </w:t>
        </w:r>
        <w:proofErr w:type="spellStart"/>
        <w:r w:rsidRPr="00FA151C">
          <w:rPr>
            <w:rFonts w:cs="Calibri"/>
            <w:b/>
            <w:bCs/>
            <w:i/>
            <w:iCs/>
            <w:color w:val="0000FF"/>
            <w:sz w:val="22"/>
            <w:szCs w:val="22"/>
            <w:bdr w:val="none" w:sz="0" w:space="0" w:color="auto" w:frame="1"/>
          </w:rPr>
          <w:t>Kelders</w:t>
        </w:r>
        <w:proofErr w:type="spellEnd"/>
      </w:hyperlink>
      <w:r w:rsidRPr="00FA151C">
        <w:rPr>
          <w:rFonts w:cs="Calibri"/>
          <w:b/>
          <w:bCs/>
          <w:i/>
          <w:iCs/>
          <w:color w:val="0000FF"/>
          <w:sz w:val="22"/>
          <w:szCs w:val="22"/>
          <w:bdr w:val="none" w:sz="0" w:space="0" w:color="auto" w:frame="1"/>
        </w:rPr>
        <w:t xml:space="preserve"> Caves (half-day excursion)</w:t>
      </w:r>
      <w:r w:rsidRPr="00FA151C">
        <w:rPr>
          <w:rFonts w:cs="Calibri"/>
          <w:b/>
          <w:bCs/>
          <w:i/>
          <w:iCs/>
          <w:color w:val="534741"/>
          <w:sz w:val="22"/>
          <w:szCs w:val="22"/>
          <w:bdr w:val="none" w:sz="0" w:space="0" w:color="auto" w:frame="1"/>
        </w:rPr>
        <w:t xml:space="preserve"> </w:t>
      </w:r>
      <w:r w:rsidRPr="00FA151C">
        <w:rPr>
          <w:rFonts w:cs="Calibri"/>
          <w:b/>
          <w:bCs/>
          <w:color w:val="534741"/>
          <w:sz w:val="22"/>
          <w:szCs w:val="22"/>
          <w:bdr w:val="none" w:sz="0" w:space="0" w:color="auto" w:frame="1"/>
        </w:rPr>
        <w:t xml:space="preserve">– </w:t>
      </w:r>
      <w:r w:rsidR="008B2A0B">
        <w:rPr>
          <w:rFonts w:cs="Calibri"/>
          <w:color w:val="534741"/>
          <w:sz w:val="22"/>
          <w:szCs w:val="22"/>
          <w:bdr w:val="none" w:sz="0" w:space="0" w:color="auto" w:frame="1"/>
        </w:rPr>
        <w:t xml:space="preserve">This </w:t>
      </w:r>
      <w:r w:rsidRPr="00C20811">
        <w:rPr>
          <w:rFonts w:cs="Calibri"/>
          <w:color w:val="534741"/>
          <w:sz w:val="22"/>
          <w:szCs w:val="22"/>
          <w:bdr w:val="none" w:sz="0" w:space="0" w:color="auto" w:frame="1"/>
        </w:rPr>
        <w:t>exceptional</w:t>
      </w:r>
      <w:r w:rsidRPr="00D401A0">
        <w:rPr>
          <w:rFonts w:cs="Calibri"/>
          <w:color w:val="534741"/>
          <w:sz w:val="22"/>
          <w:szCs w:val="22"/>
          <w:bdr w:val="none" w:sz="0" w:space="0" w:color="auto" w:frame="1"/>
        </w:rPr>
        <w:t xml:space="preserve"> locality </w:t>
      </w:r>
      <w:r w:rsidR="008B2A0B">
        <w:rPr>
          <w:rFonts w:cs="Calibri"/>
          <w:color w:val="534741"/>
          <w:sz w:val="22"/>
          <w:szCs w:val="22"/>
          <w:bdr w:val="none" w:sz="0" w:space="0" w:color="auto" w:frame="1"/>
        </w:rPr>
        <w:t xml:space="preserve">comprises </w:t>
      </w:r>
      <w:r w:rsidRPr="00D401A0">
        <w:rPr>
          <w:rFonts w:cs="Calibri"/>
          <w:color w:val="534741"/>
          <w:sz w:val="22"/>
          <w:szCs w:val="22"/>
        </w:rPr>
        <w:t xml:space="preserve">numerous </w:t>
      </w:r>
      <w:r>
        <w:rPr>
          <w:rFonts w:cs="Calibri"/>
          <w:color w:val="534741"/>
          <w:sz w:val="22"/>
          <w:szCs w:val="22"/>
        </w:rPr>
        <w:t>c</w:t>
      </w:r>
      <w:r w:rsidRPr="00D401A0">
        <w:rPr>
          <w:rFonts w:cs="Calibri"/>
          <w:color w:val="534741"/>
          <w:sz w:val="22"/>
          <w:szCs w:val="22"/>
        </w:rPr>
        <w:t xml:space="preserve">averns formed in porous </w:t>
      </w:r>
      <w:proofErr w:type="spellStart"/>
      <w:r w:rsidRPr="00C20811">
        <w:rPr>
          <w:rFonts w:cs="Calibri"/>
          <w:i/>
          <w:iCs/>
          <w:color w:val="534741"/>
          <w:sz w:val="22"/>
          <w:szCs w:val="22"/>
        </w:rPr>
        <w:t>Breda</w:t>
      </w:r>
      <w:r w:rsidR="00545E1A">
        <w:rPr>
          <w:rFonts w:cs="Calibri"/>
          <w:i/>
          <w:iCs/>
          <w:color w:val="534741"/>
          <w:sz w:val="22"/>
          <w:szCs w:val="22"/>
        </w:rPr>
        <w:t>s</w:t>
      </w:r>
      <w:r w:rsidRPr="00C20811">
        <w:rPr>
          <w:rFonts w:cs="Calibri"/>
          <w:i/>
          <w:iCs/>
          <w:color w:val="534741"/>
          <w:sz w:val="22"/>
          <w:szCs w:val="22"/>
        </w:rPr>
        <w:t>dorp</w:t>
      </w:r>
      <w:proofErr w:type="spellEnd"/>
      <w:r w:rsidRPr="00C20811">
        <w:rPr>
          <w:rFonts w:cs="Calibri"/>
          <w:i/>
          <w:iCs/>
          <w:color w:val="534741"/>
          <w:sz w:val="22"/>
          <w:szCs w:val="22"/>
        </w:rPr>
        <w:t xml:space="preserve"> Group</w:t>
      </w:r>
      <w:r>
        <w:rPr>
          <w:rFonts w:cs="Calibri"/>
          <w:color w:val="534741"/>
          <w:sz w:val="22"/>
          <w:szCs w:val="22"/>
        </w:rPr>
        <w:t xml:space="preserve"> </w:t>
      </w:r>
      <w:r w:rsidRPr="00D401A0">
        <w:rPr>
          <w:rFonts w:cs="Calibri"/>
          <w:color w:val="534741"/>
          <w:sz w:val="22"/>
          <w:szCs w:val="22"/>
        </w:rPr>
        <w:t>limestone</w:t>
      </w:r>
      <w:r>
        <w:rPr>
          <w:rFonts w:cs="Calibri"/>
          <w:color w:val="534741"/>
          <w:sz w:val="22"/>
          <w:szCs w:val="22"/>
        </w:rPr>
        <w:t xml:space="preserve"> at the interface with underlying Table Mountain Group sandstones.  The caves </w:t>
      </w:r>
      <w:r w:rsidRPr="00D401A0">
        <w:rPr>
          <w:rFonts w:cs="Calibri"/>
          <w:color w:val="534741"/>
          <w:sz w:val="22"/>
          <w:szCs w:val="22"/>
        </w:rPr>
        <w:t>formed through the erosive action of aquifers</w:t>
      </w:r>
      <w:r w:rsidR="008B2A0B">
        <w:rPr>
          <w:rFonts w:cs="Calibri"/>
          <w:color w:val="534741"/>
          <w:sz w:val="22"/>
          <w:szCs w:val="22"/>
        </w:rPr>
        <w:t xml:space="preserve">, </w:t>
      </w:r>
      <w:r w:rsidR="003A5CDE">
        <w:rPr>
          <w:rFonts w:cs="Calibri"/>
          <w:color w:val="534741"/>
          <w:sz w:val="22"/>
          <w:szCs w:val="22"/>
        </w:rPr>
        <w:t xml:space="preserve">and were then </w:t>
      </w:r>
      <w:r w:rsidR="00C20811">
        <w:rPr>
          <w:rFonts w:cs="Calibri"/>
          <w:color w:val="534741"/>
          <w:sz w:val="22"/>
          <w:szCs w:val="22"/>
        </w:rPr>
        <w:t xml:space="preserve">opened </w:t>
      </w:r>
      <w:r>
        <w:rPr>
          <w:rFonts w:cs="Calibri"/>
          <w:color w:val="534741"/>
          <w:sz w:val="22"/>
          <w:szCs w:val="22"/>
        </w:rPr>
        <w:t>a</w:t>
      </w:r>
      <w:r w:rsidRPr="00D401A0">
        <w:rPr>
          <w:rFonts w:cs="Calibri"/>
          <w:color w:val="534741"/>
          <w:sz w:val="22"/>
          <w:szCs w:val="22"/>
        </w:rPr>
        <w:t xml:space="preserve">long the </w:t>
      </w:r>
      <w:r w:rsidR="002E4374">
        <w:rPr>
          <w:rFonts w:cs="Calibri"/>
          <w:color w:val="534741"/>
          <w:sz w:val="22"/>
          <w:szCs w:val="22"/>
        </w:rPr>
        <w:t>C</w:t>
      </w:r>
      <w:r w:rsidRPr="00D401A0">
        <w:rPr>
          <w:rFonts w:cs="Calibri"/>
          <w:color w:val="534741"/>
          <w:sz w:val="22"/>
          <w:szCs w:val="22"/>
        </w:rPr>
        <w:t xml:space="preserve">oastal </w:t>
      </w:r>
      <w:r w:rsidR="002E4374">
        <w:rPr>
          <w:rFonts w:cs="Calibri"/>
          <w:color w:val="534741"/>
          <w:sz w:val="22"/>
          <w:szCs w:val="22"/>
        </w:rPr>
        <w:t>C</w:t>
      </w:r>
      <w:r w:rsidRPr="00D401A0">
        <w:rPr>
          <w:rFonts w:cs="Calibri"/>
          <w:color w:val="534741"/>
          <w:sz w:val="22"/>
          <w:szCs w:val="22"/>
        </w:rPr>
        <w:t xml:space="preserve">liffs </w:t>
      </w:r>
      <w:r w:rsidR="003A5CDE">
        <w:rPr>
          <w:rFonts w:cs="Calibri"/>
          <w:color w:val="534741"/>
          <w:sz w:val="22"/>
          <w:szCs w:val="22"/>
        </w:rPr>
        <w:t>due to r</w:t>
      </w:r>
      <w:r w:rsidRPr="00D401A0">
        <w:rPr>
          <w:rFonts w:cs="Calibri"/>
          <w:color w:val="534741"/>
          <w:sz w:val="22"/>
          <w:szCs w:val="22"/>
        </w:rPr>
        <w:t xml:space="preserve">ising sea levels and </w:t>
      </w:r>
      <w:r>
        <w:rPr>
          <w:rFonts w:cs="Calibri"/>
          <w:color w:val="534741"/>
          <w:sz w:val="22"/>
          <w:szCs w:val="22"/>
        </w:rPr>
        <w:t>wave action</w:t>
      </w:r>
      <w:r w:rsidR="004F20A8">
        <w:rPr>
          <w:rFonts w:cs="Calibri"/>
          <w:color w:val="534741"/>
          <w:sz w:val="22"/>
          <w:szCs w:val="22"/>
        </w:rPr>
        <w:t xml:space="preserve">, and </w:t>
      </w:r>
      <w:r>
        <w:rPr>
          <w:rFonts w:cs="Calibri"/>
          <w:color w:val="534741"/>
          <w:sz w:val="22"/>
          <w:szCs w:val="22"/>
        </w:rPr>
        <w:t>beca</w:t>
      </w:r>
      <w:r w:rsidRPr="00D401A0">
        <w:rPr>
          <w:rFonts w:cs="Calibri"/>
          <w:color w:val="534741"/>
          <w:sz w:val="22"/>
          <w:szCs w:val="22"/>
        </w:rPr>
        <w:t xml:space="preserve">me the home of Middle </w:t>
      </w:r>
      <w:r w:rsidR="004325B3">
        <w:rPr>
          <w:rFonts w:cs="Calibri"/>
          <w:color w:val="534741"/>
          <w:sz w:val="22"/>
          <w:szCs w:val="22"/>
        </w:rPr>
        <w:t xml:space="preserve">- </w:t>
      </w:r>
      <w:r w:rsidRPr="00D401A0">
        <w:rPr>
          <w:rFonts w:cs="Calibri"/>
          <w:color w:val="534741"/>
          <w:sz w:val="22"/>
          <w:szCs w:val="22"/>
        </w:rPr>
        <w:t>Late Stone Age Khoikhoi</w:t>
      </w:r>
      <w:r w:rsidR="004F20A8">
        <w:rPr>
          <w:rFonts w:cs="Calibri"/>
          <w:color w:val="534741"/>
          <w:sz w:val="22"/>
          <w:szCs w:val="22"/>
        </w:rPr>
        <w:t xml:space="preserve"> people</w:t>
      </w:r>
      <w:r w:rsidRPr="00D401A0">
        <w:rPr>
          <w:rFonts w:cs="Calibri"/>
          <w:color w:val="534741"/>
          <w:sz w:val="22"/>
          <w:szCs w:val="22"/>
        </w:rPr>
        <w:t>. The famous</w:t>
      </w:r>
      <w:r>
        <w:rPr>
          <w:rFonts w:cs="Calibri"/>
          <w:color w:val="534741"/>
          <w:sz w:val="22"/>
          <w:szCs w:val="22"/>
        </w:rPr>
        <w:t xml:space="preserve"> </w:t>
      </w:r>
      <w:proofErr w:type="spellStart"/>
      <w:r w:rsidRPr="00D401A0">
        <w:rPr>
          <w:rFonts w:cs="Calibri"/>
          <w:color w:val="534741"/>
          <w:sz w:val="22"/>
          <w:szCs w:val="22"/>
        </w:rPr>
        <w:t>Klipgat</w:t>
      </w:r>
      <w:proofErr w:type="spellEnd"/>
      <w:r w:rsidRPr="00D401A0">
        <w:rPr>
          <w:rFonts w:cs="Calibri"/>
          <w:color w:val="534741"/>
          <w:sz w:val="22"/>
          <w:szCs w:val="22"/>
        </w:rPr>
        <w:t xml:space="preserve"> Cave (</w:t>
      </w:r>
      <w:r w:rsidR="00FA151C">
        <w:rPr>
          <w:rFonts w:cs="Calibri"/>
          <w:color w:val="534741"/>
          <w:sz w:val="22"/>
          <w:szCs w:val="22"/>
        </w:rPr>
        <w:t>‘</w:t>
      </w:r>
      <w:r w:rsidRPr="00FA151C">
        <w:rPr>
          <w:rFonts w:cs="Calibri"/>
          <w:i/>
          <w:iCs/>
          <w:color w:val="534741"/>
          <w:sz w:val="22"/>
          <w:szCs w:val="22"/>
        </w:rPr>
        <w:t>stone hole</w:t>
      </w:r>
      <w:r w:rsidR="00FA151C" w:rsidRPr="00FA151C">
        <w:rPr>
          <w:rFonts w:cs="Calibri"/>
          <w:i/>
          <w:iCs/>
          <w:color w:val="534741"/>
          <w:sz w:val="22"/>
          <w:szCs w:val="22"/>
        </w:rPr>
        <w:t>’</w:t>
      </w:r>
      <w:r w:rsidRPr="00D401A0">
        <w:rPr>
          <w:rFonts w:cs="Calibri"/>
          <w:color w:val="534741"/>
          <w:sz w:val="22"/>
          <w:szCs w:val="22"/>
        </w:rPr>
        <w:t>)</w:t>
      </w:r>
      <w:r>
        <w:rPr>
          <w:rFonts w:cs="Calibri"/>
          <w:color w:val="534741"/>
          <w:sz w:val="22"/>
          <w:szCs w:val="22"/>
        </w:rPr>
        <w:t xml:space="preserve"> </w:t>
      </w:r>
      <w:r w:rsidR="004F20A8">
        <w:rPr>
          <w:rFonts w:cs="Calibri"/>
          <w:color w:val="534741"/>
          <w:sz w:val="22"/>
          <w:szCs w:val="22"/>
        </w:rPr>
        <w:t xml:space="preserve">has </w:t>
      </w:r>
      <w:r w:rsidRPr="00D401A0">
        <w:rPr>
          <w:rFonts w:cs="Calibri"/>
          <w:color w:val="534741"/>
          <w:sz w:val="22"/>
          <w:szCs w:val="22"/>
        </w:rPr>
        <w:t xml:space="preserve">spectacular views </w:t>
      </w:r>
      <w:r w:rsidR="00C20811">
        <w:rPr>
          <w:rFonts w:cs="Calibri"/>
          <w:color w:val="534741"/>
          <w:sz w:val="22"/>
          <w:szCs w:val="22"/>
        </w:rPr>
        <w:t>of Walker Bay</w:t>
      </w:r>
      <w:r>
        <w:rPr>
          <w:rFonts w:cs="Calibri"/>
          <w:color w:val="534741"/>
          <w:sz w:val="22"/>
          <w:szCs w:val="22"/>
        </w:rPr>
        <w:t xml:space="preserve">.  This event will include a visit to the </w:t>
      </w:r>
      <w:r w:rsidR="004F20A8">
        <w:rPr>
          <w:rFonts w:cs="Calibri"/>
          <w:color w:val="534741"/>
          <w:sz w:val="22"/>
          <w:szCs w:val="22"/>
        </w:rPr>
        <w:t>Ca</w:t>
      </w:r>
      <w:r>
        <w:rPr>
          <w:rFonts w:cs="Calibri"/>
          <w:color w:val="534741"/>
          <w:sz w:val="22"/>
          <w:szCs w:val="22"/>
        </w:rPr>
        <w:t xml:space="preserve">ves and </w:t>
      </w:r>
      <w:r w:rsidR="003A5CDE">
        <w:rPr>
          <w:rFonts w:cs="Calibri"/>
          <w:color w:val="534741"/>
          <w:sz w:val="22"/>
          <w:szCs w:val="22"/>
        </w:rPr>
        <w:t>beach-</w:t>
      </w:r>
      <w:r w:rsidR="004F20A8">
        <w:rPr>
          <w:rFonts w:cs="Calibri"/>
          <w:color w:val="534741"/>
          <w:sz w:val="22"/>
          <w:szCs w:val="22"/>
        </w:rPr>
        <w:t xml:space="preserve">walk </w:t>
      </w:r>
      <w:r>
        <w:rPr>
          <w:rFonts w:cs="Calibri"/>
          <w:color w:val="534741"/>
          <w:sz w:val="22"/>
          <w:szCs w:val="22"/>
        </w:rPr>
        <w:t xml:space="preserve">along Walker Bay </w:t>
      </w:r>
      <w:r w:rsidR="004F20A8">
        <w:rPr>
          <w:rFonts w:cs="Calibri"/>
          <w:color w:val="534741"/>
          <w:sz w:val="22"/>
          <w:szCs w:val="22"/>
        </w:rPr>
        <w:t xml:space="preserve">(~1km to the west) </w:t>
      </w:r>
      <w:r>
        <w:rPr>
          <w:rFonts w:cs="Calibri"/>
          <w:color w:val="534741"/>
          <w:sz w:val="22"/>
          <w:szCs w:val="22"/>
        </w:rPr>
        <w:t>to view rem</w:t>
      </w:r>
      <w:r w:rsidR="002E4374">
        <w:rPr>
          <w:rFonts w:cs="Calibri"/>
          <w:color w:val="534741"/>
          <w:sz w:val="22"/>
          <w:szCs w:val="22"/>
        </w:rPr>
        <w:t>nant</w:t>
      </w:r>
      <w:r w:rsidR="002E4374" w:rsidRPr="002E4374">
        <w:rPr>
          <w:rFonts w:cs="Calibri"/>
          <w:color w:val="534741"/>
          <w:sz w:val="22"/>
          <w:szCs w:val="22"/>
        </w:rPr>
        <w:t xml:space="preserve"> </w:t>
      </w:r>
      <w:r w:rsidR="002E4374">
        <w:rPr>
          <w:rFonts w:cs="Calibri"/>
          <w:color w:val="534741"/>
          <w:sz w:val="22"/>
          <w:szCs w:val="22"/>
        </w:rPr>
        <w:t xml:space="preserve">mega-dunes </w:t>
      </w:r>
      <w:r>
        <w:rPr>
          <w:rFonts w:cs="Calibri"/>
          <w:color w:val="534741"/>
          <w:sz w:val="22"/>
          <w:szCs w:val="22"/>
        </w:rPr>
        <w:t xml:space="preserve">of the </w:t>
      </w:r>
      <w:proofErr w:type="spellStart"/>
      <w:r w:rsidRPr="004E7B36">
        <w:rPr>
          <w:rFonts w:cs="Calibri"/>
          <w:i/>
          <w:iCs/>
          <w:color w:val="534741"/>
          <w:sz w:val="22"/>
          <w:szCs w:val="22"/>
        </w:rPr>
        <w:t>Bred</w:t>
      </w:r>
      <w:r w:rsidR="002E4374">
        <w:rPr>
          <w:rFonts w:cs="Calibri"/>
          <w:i/>
          <w:iCs/>
          <w:color w:val="534741"/>
          <w:sz w:val="22"/>
          <w:szCs w:val="22"/>
        </w:rPr>
        <w:t>as</w:t>
      </w:r>
      <w:r w:rsidRPr="004E7B36">
        <w:rPr>
          <w:rFonts w:cs="Calibri"/>
          <w:i/>
          <w:iCs/>
          <w:color w:val="534741"/>
          <w:sz w:val="22"/>
          <w:szCs w:val="22"/>
        </w:rPr>
        <w:t>dorp</w:t>
      </w:r>
      <w:proofErr w:type="spellEnd"/>
      <w:r w:rsidRPr="004E7B36">
        <w:rPr>
          <w:rFonts w:cs="Calibri"/>
          <w:i/>
          <w:iCs/>
          <w:color w:val="534741"/>
          <w:sz w:val="22"/>
          <w:szCs w:val="22"/>
        </w:rPr>
        <w:t xml:space="preserve"> Group</w:t>
      </w:r>
      <w:r w:rsidR="004F20A8">
        <w:rPr>
          <w:rFonts w:cs="Calibri"/>
          <w:i/>
          <w:iCs/>
          <w:color w:val="534741"/>
          <w:sz w:val="22"/>
          <w:szCs w:val="22"/>
        </w:rPr>
        <w:t xml:space="preserve">. </w:t>
      </w:r>
      <w:r w:rsidR="002E4374">
        <w:rPr>
          <w:rFonts w:cs="Calibri"/>
          <w:i/>
          <w:iCs/>
          <w:color w:val="534741"/>
          <w:sz w:val="22"/>
          <w:szCs w:val="22"/>
        </w:rPr>
        <w:t xml:space="preserve"> </w:t>
      </w:r>
      <w:r w:rsidR="00C20811">
        <w:rPr>
          <w:rFonts w:cs="Calibri"/>
          <w:color w:val="534741"/>
          <w:sz w:val="22"/>
          <w:szCs w:val="22"/>
        </w:rPr>
        <w:t>The setting is ideal for a picnic lunch.</w:t>
      </w:r>
    </w:p>
    <w:p w14:paraId="79F73365" w14:textId="227F7507" w:rsidR="00D401A0" w:rsidRPr="008C1A1D" w:rsidRDefault="00D401A0" w:rsidP="008C1A1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2F7B488F" w14:textId="474EA484" w:rsidR="004F20A8" w:rsidRPr="00113698" w:rsidRDefault="00FA151C" w:rsidP="004E7B36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  <w:u w:val="single"/>
          <w:shd w:val="clear" w:color="auto" w:fill="FFFFFF"/>
        </w:rPr>
      </w:pPr>
      <w:proofErr w:type="spellStart"/>
      <w:r w:rsidRPr="00113698">
        <w:rPr>
          <w:rFonts w:cs="Calibri"/>
          <w:b/>
          <w:bCs/>
          <w:i/>
          <w:iCs/>
          <w:color w:val="0000FF"/>
          <w:sz w:val="22"/>
          <w:szCs w:val="22"/>
          <w:lang w:val="en-US"/>
        </w:rPr>
        <w:t>Bonnievale</w:t>
      </w:r>
      <w:proofErr w:type="spellEnd"/>
      <w:r w:rsidRPr="00113698">
        <w:rPr>
          <w:rFonts w:cs="Calibri"/>
          <w:b/>
          <w:bCs/>
          <w:i/>
          <w:iCs/>
          <w:color w:val="0000FF"/>
          <w:sz w:val="22"/>
          <w:szCs w:val="22"/>
          <w:lang w:val="en-US"/>
        </w:rPr>
        <w:t xml:space="preserve">, Robertson, Montagu &amp; Keisie Valley </w:t>
      </w:r>
      <w:proofErr w:type="spellStart"/>
      <w:r w:rsidRPr="00113698">
        <w:rPr>
          <w:rFonts w:cs="Calibri"/>
          <w:b/>
          <w:bCs/>
          <w:i/>
          <w:iCs/>
          <w:color w:val="0000FF"/>
          <w:sz w:val="22"/>
          <w:szCs w:val="22"/>
          <w:lang w:val="en-US"/>
        </w:rPr>
        <w:t>Geoexcursion</w:t>
      </w:r>
      <w:proofErr w:type="spellEnd"/>
      <w:r w:rsidRPr="00113698">
        <w:rPr>
          <w:rFonts w:cs="Calibri"/>
          <w:color w:val="0000FF"/>
          <w:sz w:val="22"/>
          <w:szCs w:val="22"/>
          <w:lang w:val="en-US"/>
        </w:rPr>
        <w:t xml:space="preserve"> </w:t>
      </w:r>
      <w:r w:rsidRPr="00113698">
        <w:rPr>
          <w:rFonts w:cs="Calibri"/>
          <w:sz w:val="22"/>
          <w:szCs w:val="22"/>
          <w:lang w:val="en-US"/>
        </w:rPr>
        <w:t xml:space="preserve">- Planning is underway for Friday, Saturday and Sunday morning 9 - 11 May 2025, overnighting in Montagu, returning home on Sunday morning.  </w:t>
      </w:r>
      <w:r w:rsidR="002E4374" w:rsidRPr="00113698">
        <w:rPr>
          <w:rFonts w:cs="Calibri"/>
          <w:sz w:val="22"/>
          <w:szCs w:val="22"/>
          <w:lang w:val="en-US"/>
        </w:rPr>
        <w:t xml:space="preserve">The excursion </w:t>
      </w:r>
      <w:r w:rsidRPr="00113698">
        <w:rPr>
          <w:rFonts w:cs="Calibri"/>
          <w:sz w:val="22"/>
          <w:szCs w:val="22"/>
          <w:lang w:val="en-US"/>
        </w:rPr>
        <w:t xml:space="preserve">will provide insight into the geology of the </w:t>
      </w:r>
      <w:proofErr w:type="spellStart"/>
      <w:r w:rsidRPr="00113698">
        <w:rPr>
          <w:rFonts w:cs="Calibri"/>
          <w:sz w:val="22"/>
          <w:szCs w:val="22"/>
          <w:lang w:val="en-US"/>
        </w:rPr>
        <w:t>Malmesbury</w:t>
      </w:r>
      <w:proofErr w:type="spellEnd"/>
      <w:r w:rsidRPr="00113698">
        <w:rPr>
          <w:rFonts w:cs="Calibri"/>
          <w:sz w:val="22"/>
          <w:szCs w:val="22"/>
          <w:lang w:val="en-US"/>
        </w:rPr>
        <w:t xml:space="preserve"> Basement (&gt;600Ma), Jurassic Enon conglomerates/sediments, Olivine</w:t>
      </w:r>
      <w:r w:rsidR="002E4374" w:rsidRPr="00113698">
        <w:rPr>
          <w:rFonts w:cs="Calibri"/>
          <w:sz w:val="22"/>
          <w:szCs w:val="22"/>
          <w:lang w:val="en-US"/>
        </w:rPr>
        <w:t>-</w:t>
      </w:r>
      <w:proofErr w:type="spellStart"/>
      <w:r w:rsidR="002E4374" w:rsidRPr="00113698">
        <w:rPr>
          <w:rFonts w:cs="Calibri"/>
          <w:sz w:val="22"/>
          <w:szCs w:val="22"/>
          <w:lang w:val="en-US"/>
        </w:rPr>
        <w:t>m</w:t>
      </w:r>
      <w:r w:rsidRPr="00113698">
        <w:rPr>
          <w:rFonts w:cs="Calibri"/>
          <w:sz w:val="22"/>
          <w:szCs w:val="22"/>
          <w:lang w:val="en-US"/>
        </w:rPr>
        <w:t>elilitite</w:t>
      </w:r>
      <w:proofErr w:type="spellEnd"/>
      <w:r w:rsidRPr="00113698">
        <w:rPr>
          <w:rFonts w:cs="Calibri"/>
          <w:sz w:val="22"/>
          <w:szCs w:val="22"/>
          <w:lang w:val="en-US"/>
        </w:rPr>
        <w:t xml:space="preserve"> intrusive into the </w:t>
      </w:r>
      <w:proofErr w:type="spellStart"/>
      <w:r w:rsidRPr="00113698">
        <w:rPr>
          <w:rFonts w:cs="Calibri"/>
          <w:sz w:val="22"/>
          <w:szCs w:val="22"/>
          <w:lang w:val="en-US"/>
        </w:rPr>
        <w:t>Witteberg</w:t>
      </w:r>
      <w:proofErr w:type="spellEnd"/>
      <w:r w:rsidRPr="00113698">
        <w:rPr>
          <w:rFonts w:cs="Calibri"/>
          <w:sz w:val="22"/>
          <w:szCs w:val="22"/>
          <w:lang w:val="en-US"/>
        </w:rPr>
        <w:t xml:space="preserve"> Group, an opportunity to stand on the hanging-wall of the Worcester fault </w:t>
      </w:r>
      <w:r w:rsidR="002E4374" w:rsidRPr="00113698">
        <w:rPr>
          <w:rFonts w:cs="Calibri"/>
          <w:sz w:val="22"/>
          <w:szCs w:val="22"/>
          <w:lang w:val="en-US"/>
        </w:rPr>
        <w:t xml:space="preserve">overlooking </w:t>
      </w:r>
      <w:r w:rsidRPr="00113698">
        <w:rPr>
          <w:rFonts w:cs="Calibri"/>
          <w:sz w:val="22"/>
          <w:szCs w:val="22"/>
          <w:lang w:val="en-US"/>
        </w:rPr>
        <w:t xml:space="preserve">the Ashton, Robertson Breede River Valley, </w:t>
      </w:r>
      <w:r w:rsidR="00113698">
        <w:rPr>
          <w:rFonts w:cs="Calibri"/>
          <w:sz w:val="22"/>
          <w:szCs w:val="22"/>
          <w:lang w:val="en-US"/>
        </w:rPr>
        <w:t>as well as ot</w:t>
      </w:r>
      <w:r w:rsidRPr="00113698">
        <w:rPr>
          <w:rFonts w:cs="Calibri"/>
          <w:sz w:val="22"/>
          <w:szCs w:val="22"/>
          <w:lang w:val="en-US"/>
        </w:rPr>
        <w:t xml:space="preserve">her key localities and stops of interest.   </w:t>
      </w:r>
    </w:p>
    <w:p w14:paraId="00E9BB49" w14:textId="77777777" w:rsidR="00D84142" w:rsidRDefault="00D84142" w:rsidP="004E7B36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77E29D6E" w14:textId="789F5160" w:rsidR="00F95D93" w:rsidRDefault="00F95D93" w:rsidP="004E7B36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  <w:r w:rsidRPr="00F95D93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Articles &amp; YouTube’s of Interest</w:t>
      </w:r>
      <w:r w:rsidR="00D401A0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.</w:t>
      </w:r>
    </w:p>
    <w:p w14:paraId="3298D46D" w14:textId="77777777" w:rsidR="00F95D93" w:rsidRPr="00F95D93" w:rsidRDefault="00F95D93" w:rsidP="004E7B36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0BA7139A" w14:textId="405F1428" w:rsidR="00876D69" w:rsidRDefault="00876D69" w:rsidP="004E7B36">
      <w:p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Graveyards </w:t>
      </w:r>
      <w:r w:rsidR="00FA151C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&amp;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geology, and their importance (</w:t>
      </w:r>
      <w:r w:rsidRPr="00FA151C">
        <w:rPr>
          <w:rFonts w:asciiTheme="minorHAnsi" w:hAnsiTheme="minorHAnsi" w:cstheme="minorHAnsi"/>
          <w:i/>
          <w:iCs/>
          <w:color w:val="auto"/>
          <w:sz w:val="22"/>
          <w:szCs w:val="22"/>
          <w:shd w:val="clear" w:color="auto" w:fill="FFFFFF"/>
        </w:rPr>
        <w:t>Forbes, 31 October, 2024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</w:p>
    <w:p w14:paraId="409BC22D" w14:textId="24BDA4AA" w:rsidR="00EB3938" w:rsidRPr="00EB3938" w:rsidRDefault="00EB3938" w:rsidP="004E7B36">
      <w:pPr>
        <w:spacing w:line="240" w:lineRule="auto"/>
        <w:jc w:val="both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r w:rsidRPr="00EB3938"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  <w:t>https://search.app/2T97jr2bpQ2iVUxq6</w:t>
      </w:r>
    </w:p>
    <w:p w14:paraId="70969107" w14:textId="77777777" w:rsidR="00876D69" w:rsidRPr="00EB3938" w:rsidRDefault="00876D69" w:rsidP="004E7B36">
      <w:pPr>
        <w:spacing w:line="240" w:lineRule="auto"/>
        <w:jc w:val="both"/>
        <w:rPr>
          <w:rFonts w:asciiTheme="minorHAnsi" w:hAnsiTheme="minorHAnsi" w:cstheme="minorHAnsi"/>
          <w:i/>
          <w:iCs/>
          <w:color w:val="auto"/>
          <w:sz w:val="22"/>
          <w:szCs w:val="22"/>
          <w:shd w:val="clear" w:color="auto" w:fill="FFFFFF"/>
        </w:rPr>
      </w:pPr>
    </w:p>
    <w:p w14:paraId="102AF4C5" w14:textId="65ABAA79" w:rsidR="008C1A1D" w:rsidRDefault="00F95D93" w:rsidP="004E7B36">
      <w:p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The super-rich </w:t>
      </w:r>
      <w:r w:rsidRPr="00F95D9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Thacker Pass lithium mine </w:t>
      </w:r>
      <w:r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in the </w:t>
      </w:r>
      <w:r w:rsidRPr="00F95D9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USA</w:t>
      </w:r>
      <w:r w:rsidR="002E437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(</w:t>
      </w:r>
      <w:r w:rsidR="002E4374" w:rsidRPr="002E4374">
        <w:rPr>
          <w:rFonts w:asciiTheme="minorHAnsi" w:hAnsiTheme="minorHAnsi" w:cstheme="minorHAnsi"/>
          <w:i/>
          <w:iCs/>
          <w:color w:val="auto"/>
          <w:sz w:val="22"/>
          <w:szCs w:val="22"/>
          <w:shd w:val="clear" w:color="auto" w:fill="FFFFFF"/>
        </w:rPr>
        <w:t>THE DIARY 24</w:t>
      </w:r>
      <w:r w:rsidR="002E437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</w:p>
    <w:p w14:paraId="24130D77" w14:textId="5EFE6DDD" w:rsidR="00F95D93" w:rsidRDefault="000458D8" w:rsidP="004E7B36">
      <w:pPr>
        <w:spacing w:line="240" w:lineRule="auto"/>
        <w:rPr>
          <w:rStyle w:val="Hyperlink"/>
          <w:i/>
          <w:iCs/>
          <w:sz w:val="22"/>
          <w:szCs w:val="22"/>
        </w:rPr>
      </w:pPr>
      <w:hyperlink r:id="rId13" w:history="1">
        <w:r w:rsidRPr="00220448">
          <w:rPr>
            <w:rStyle w:val="Hyperlink"/>
            <w:i/>
            <w:iCs/>
            <w:sz w:val="22"/>
            <w:szCs w:val="22"/>
          </w:rPr>
          <w:t>https://search.app/hCEPfVKZQ7gaWZpY8</w:t>
        </w:r>
      </w:hyperlink>
    </w:p>
    <w:p w14:paraId="76D3A590" w14:textId="6A0D8860" w:rsidR="000458D8" w:rsidRPr="000458D8" w:rsidRDefault="000458D8" w:rsidP="004E7B36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</w:rPr>
      </w:pP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lastRenderedPageBreak/>
        <w:t xml:space="preserve">Neglecting industrialisation </w:t>
      </w:r>
      <w:r w:rsidR="002E4374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by moving to a </w:t>
      </w: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services </w:t>
      </w:r>
      <w:r w:rsidR="002E4374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industry </w:t>
      </w: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is hurting the economy </w:t>
      </w:r>
      <w:r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>(</w:t>
      </w:r>
      <w:r w:rsidRPr="000458D8">
        <w:rPr>
          <w:rFonts w:asciiTheme="minorHAnsi" w:hAnsiTheme="minorHAnsi" w:cstheme="minorHAnsi"/>
          <w:i/>
          <w:iCs/>
          <w:color w:val="212529"/>
          <w:sz w:val="22"/>
          <w:szCs w:val="22"/>
          <w:shd w:val="clear" w:color="auto" w:fill="FFFFFF"/>
        </w:rPr>
        <w:t>Mining Weekly)</w:t>
      </w: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 </w:t>
      </w:r>
    </w:p>
    <w:p w14:paraId="2149B78B" w14:textId="1D8ABBA7" w:rsidR="00F95D93" w:rsidRPr="000458D8" w:rsidRDefault="000458D8" w:rsidP="004E7B36">
      <w:pPr>
        <w:spacing w:line="240" w:lineRule="auto"/>
        <w:jc w:val="both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r w:rsidRPr="000458D8"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  <w:t>https://search.app/Y85TbUpjrbXwAvbo9</w:t>
      </w:r>
    </w:p>
    <w:p w14:paraId="42C178F6" w14:textId="77777777" w:rsidR="00D84142" w:rsidRDefault="00D84142" w:rsidP="004E7B36">
      <w:pPr>
        <w:spacing w:line="240" w:lineRule="auto"/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</w:pPr>
    </w:p>
    <w:p w14:paraId="533F4AD8" w14:textId="21C2A1AF" w:rsidR="008C1A1D" w:rsidRDefault="000458D8" w:rsidP="004E7B36">
      <w:pPr>
        <w:spacing w:line="240" w:lineRule="auto"/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</w:pP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>Commodities giant Glencore (</w:t>
      </w:r>
      <w:r w:rsidR="003342FF" w:rsidRPr="003342FF">
        <w:rPr>
          <w:rFonts w:asciiTheme="minorHAnsi" w:hAnsiTheme="minorHAnsi" w:cstheme="minorHAnsi"/>
          <w:i/>
          <w:iCs/>
          <w:color w:val="212529"/>
          <w:sz w:val="22"/>
          <w:szCs w:val="22"/>
          <w:shd w:val="clear" w:color="auto" w:fill="FFFFFF"/>
        </w:rPr>
        <w:t>My Broadband</w:t>
      </w:r>
      <w:r w:rsidRPr="003342FF">
        <w:rPr>
          <w:rFonts w:asciiTheme="minorHAnsi" w:hAnsiTheme="minorHAnsi" w:cstheme="minorHAnsi"/>
          <w:i/>
          <w:iCs/>
          <w:color w:val="212529"/>
          <w:sz w:val="22"/>
          <w:szCs w:val="22"/>
          <w:shd w:val="clear" w:color="auto" w:fill="FFFFFF"/>
        </w:rPr>
        <w:t>, October, 2024</w:t>
      </w:r>
      <w:r w:rsidRPr="000458D8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>)</w:t>
      </w:r>
    </w:p>
    <w:p w14:paraId="1E382B4C" w14:textId="1ED95BA9" w:rsidR="00991899" w:rsidRPr="00991899" w:rsidRDefault="00991899" w:rsidP="004E7B36">
      <w:pPr>
        <w:spacing w:line="240" w:lineRule="auto"/>
        <w:rPr>
          <w:rFonts w:asciiTheme="minorHAnsi" w:eastAsiaTheme="minorHAnsi" w:hAnsiTheme="minorHAnsi" w:cstheme="minorHAnsi"/>
          <w:bCs/>
          <w:i/>
          <w:color w:val="0000FF"/>
          <w:sz w:val="22"/>
          <w:szCs w:val="22"/>
        </w:rPr>
      </w:pPr>
      <w:r w:rsidRPr="00991899">
        <w:rPr>
          <w:rFonts w:asciiTheme="minorHAnsi" w:eastAsiaTheme="minorHAnsi" w:hAnsiTheme="minorHAnsi" w:cstheme="minorHAnsi"/>
          <w:bCs/>
          <w:i/>
          <w:color w:val="0000FF"/>
          <w:sz w:val="22"/>
          <w:szCs w:val="22"/>
        </w:rPr>
        <w:t>https://mybroadband.co.za/forum/threads/%E2%80%98mini-ivan%E2%80%99-running-a-r1-trillion-mining-giant.1303803/</w:t>
      </w:r>
    </w:p>
    <w:p w14:paraId="01116D5F" w14:textId="5E0459A6" w:rsidR="008C1A1D" w:rsidRPr="000458D8" w:rsidRDefault="008C1A1D" w:rsidP="004E7B36">
      <w:pPr>
        <w:spacing w:line="240" w:lineRule="auto"/>
        <w:jc w:val="center"/>
        <w:rPr>
          <w:rFonts w:asciiTheme="minorHAnsi" w:eastAsiaTheme="minorHAnsi" w:hAnsiTheme="minorHAnsi" w:cstheme="minorHAnsi"/>
          <w:bCs/>
          <w:i/>
          <w:color w:val="C00000"/>
          <w:sz w:val="22"/>
          <w:szCs w:val="22"/>
        </w:rPr>
      </w:pPr>
    </w:p>
    <w:p w14:paraId="0B2EACEF" w14:textId="5D1E93F6" w:rsidR="00C078FD" w:rsidRPr="004F20A8" w:rsidRDefault="00C078FD" w:rsidP="004E7B36">
      <w:pPr>
        <w:spacing w:line="240" w:lineRule="auto"/>
        <w:jc w:val="center"/>
        <w:rPr>
          <w:rFonts w:asciiTheme="minorHAnsi" w:eastAsiaTheme="minorHAnsi" w:hAnsiTheme="minorHAnsi" w:cstheme="minorHAnsi"/>
          <w:b/>
          <w:i/>
          <w:color w:val="C00000"/>
          <w:sz w:val="28"/>
          <w:szCs w:val="28"/>
          <w:u w:val="single"/>
        </w:rPr>
      </w:pPr>
      <w:r w:rsidRPr="004F20A8">
        <w:rPr>
          <w:rFonts w:asciiTheme="minorHAnsi" w:eastAsiaTheme="minorHAnsi" w:hAnsiTheme="minorHAnsi" w:cstheme="minorHAnsi"/>
          <w:b/>
          <w:i/>
          <w:color w:val="C00000"/>
          <w:sz w:val="28"/>
          <w:szCs w:val="28"/>
          <w:u w:val="single"/>
        </w:rPr>
        <w:t xml:space="preserve">2025 OGG Presentation </w:t>
      </w:r>
      <w:r w:rsidRPr="004F20A8">
        <w:rPr>
          <w:rFonts w:asciiTheme="minorHAnsi" w:eastAsiaTheme="minorHAnsi" w:hAnsiTheme="minorHAnsi" w:cstheme="minorHAnsi"/>
          <w:b/>
          <w:i/>
          <w:color w:val="C00000"/>
          <w:szCs w:val="24"/>
          <w:u w:val="single"/>
        </w:rPr>
        <w:t>&amp;</w:t>
      </w:r>
      <w:r w:rsidRPr="004F20A8">
        <w:rPr>
          <w:rFonts w:asciiTheme="minorHAnsi" w:eastAsiaTheme="minorHAnsi" w:hAnsiTheme="minorHAnsi" w:cstheme="minorHAnsi"/>
          <w:b/>
          <w:i/>
          <w:color w:val="C00000"/>
          <w:sz w:val="28"/>
          <w:szCs w:val="28"/>
          <w:u w:val="single"/>
        </w:rPr>
        <w:t xml:space="preserve"> Breakfast Program</w:t>
      </w:r>
    </w:p>
    <w:p w14:paraId="17FA6EF4" w14:textId="77777777" w:rsidR="004E7B36" w:rsidRPr="00F95D93" w:rsidRDefault="004E7B36" w:rsidP="004E7B36">
      <w:pPr>
        <w:spacing w:line="240" w:lineRule="auto"/>
        <w:jc w:val="center"/>
        <w:rPr>
          <w:rFonts w:asciiTheme="minorHAnsi" w:eastAsiaTheme="minorHAnsi" w:hAnsiTheme="minorHAnsi" w:cstheme="minorHAnsi"/>
          <w:b/>
          <w:i/>
          <w:color w:val="C00000"/>
          <w:sz w:val="28"/>
          <w:szCs w:val="28"/>
        </w:rPr>
      </w:pPr>
    </w:p>
    <w:tbl>
      <w:tblPr>
        <w:tblStyle w:val="TableGrid"/>
        <w:tblW w:w="9199" w:type="dxa"/>
        <w:tblLook w:val="04A0" w:firstRow="1" w:lastRow="0" w:firstColumn="1" w:lastColumn="0" w:noHBand="0" w:noVBand="1"/>
      </w:tblPr>
      <w:tblGrid>
        <w:gridCol w:w="1545"/>
        <w:gridCol w:w="1984"/>
        <w:gridCol w:w="4078"/>
        <w:gridCol w:w="1592"/>
      </w:tblGrid>
      <w:tr w:rsidR="00C078FD" w:rsidRPr="00C078FD" w14:paraId="2F0FF703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DEEAF6" w:themeFill="accent5" w:themeFillTint="33"/>
          </w:tcPr>
          <w:p w14:paraId="425B6B57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Date</w:t>
            </w:r>
          </w:p>
          <w:p w14:paraId="4831CCF9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DEEAF6" w:themeFill="accent5" w:themeFillTint="33"/>
          </w:tcPr>
          <w:p w14:paraId="39913EE1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Speaker</w:t>
            </w: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DEEAF6" w:themeFill="accent5" w:themeFillTint="33"/>
          </w:tcPr>
          <w:p w14:paraId="14261016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Topic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DEEAF6" w:themeFill="accent5" w:themeFillTint="33"/>
          </w:tcPr>
          <w:p w14:paraId="1343E760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Venue/Mode</w:t>
            </w:r>
          </w:p>
        </w:tc>
      </w:tr>
      <w:tr w:rsidR="00C078FD" w:rsidRPr="00C078FD" w14:paraId="349B8880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FF2CC" w:themeFill="accent4" w:themeFillTint="33"/>
          </w:tcPr>
          <w:p w14:paraId="6C95F9A0" w14:textId="335DB026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Thurs 6 February (2025)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FF2CC" w:themeFill="accent4" w:themeFillTint="33"/>
          </w:tcPr>
          <w:p w14:paraId="50965660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Dr John Bristow</w:t>
            </w: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FF2CC" w:themeFill="accent4" w:themeFillTint="33"/>
          </w:tcPr>
          <w:p w14:paraId="327C8667" w14:textId="1377A99F" w:rsidR="005D541F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both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100-years of diamond </w:t>
            </w:r>
            <w:r w:rsidR="00A20C47"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p</w:t>
            </w:r>
            <w:r w:rsidR="00A20C47" w:rsidRPr="005D6149">
              <w:rPr>
                <w:rFonts w:eastAsiaTheme="minorHAnsi"/>
                <w:b/>
                <w:i/>
                <w:color w:val="auto"/>
                <w:sz w:val="20"/>
              </w:rPr>
              <w:t>rospecting</w:t>
            </w: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 + mining along the West Coast of South Africa &amp; the Legends that shaped the sector.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FF2CC" w:themeFill="accent4" w:themeFillTint="33"/>
          </w:tcPr>
          <w:p w14:paraId="6E3CFBFA" w14:textId="09201900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Breakfast meeting + Zoom</w:t>
            </w:r>
            <w:r w:rsidR="00D855F8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(RSA 11h00)</w:t>
            </w:r>
          </w:p>
        </w:tc>
      </w:tr>
      <w:tr w:rsidR="00C078FD" w:rsidRPr="00C078FD" w14:paraId="56B41C6A" w14:textId="77777777" w:rsidTr="005D6149">
        <w:trPr>
          <w:trHeight w:val="369"/>
        </w:trPr>
        <w:tc>
          <w:tcPr>
            <w:tcW w:w="1545" w:type="dxa"/>
            <w:tcBorders>
              <w:top w:val="single" w:sz="12" w:space="0" w:color="0000FF"/>
              <w:left w:val="single" w:sz="12" w:space="0" w:color="0000FF"/>
            </w:tcBorders>
            <w:shd w:val="clear" w:color="auto" w:fill="FFFFFF" w:themeFill="background1"/>
          </w:tcPr>
          <w:p w14:paraId="4DD078E1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</w:p>
        </w:tc>
        <w:tc>
          <w:tcPr>
            <w:tcW w:w="6062" w:type="dxa"/>
            <w:gridSpan w:val="2"/>
            <w:tcBorders>
              <w:top w:val="single" w:sz="12" w:space="0" w:color="0000FF"/>
              <w:left w:val="single" w:sz="12" w:space="0" w:color="0000FF"/>
              <w:right w:val="single" w:sz="12" w:space="0" w:color="0000FF"/>
            </w:tcBorders>
            <w:shd w:val="clear" w:color="auto" w:fill="FFFFFF" w:themeFill="background1"/>
            <w:vAlign w:val="center"/>
          </w:tcPr>
          <w:p w14:paraId="51BA3C89" w14:textId="67EEE8CD" w:rsidR="002D3826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International Gold Studies Program</w:t>
            </w:r>
          </w:p>
        </w:tc>
        <w:tc>
          <w:tcPr>
            <w:tcW w:w="1592" w:type="dxa"/>
            <w:tcBorders>
              <w:top w:val="single" w:sz="12" w:space="0" w:color="0000FF"/>
              <w:right w:val="single" w:sz="12" w:space="0" w:color="0000FF"/>
            </w:tcBorders>
            <w:shd w:val="clear" w:color="auto" w:fill="FFFFFF" w:themeFill="background1"/>
          </w:tcPr>
          <w:p w14:paraId="70B123B7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</w:p>
        </w:tc>
      </w:tr>
      <w:tr w:rsidR="00C078FD" w:rsidRPr="00C078FD" w14:paraId="71731687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56B2EEF1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Thursday 6 March (2025)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298564A0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Dr Dave Craw</w:t>
            </w:r>
          </w:p>
          <w:p w14:paraId="7D721621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(</w:t>
            </w:r>
            <w:proofErr w:type="spellStart"/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Univ</w:t>
            </w:r>
            <w:proofErr w:type="spellEnd"/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 Otago, NZ)</w:t>
            </w:r>
          </w:p>
          <w:p w14:paraId="1CC7DF2F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3AC9D6D5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How modern placers really work in New </w:t>
            </w:r>
            <w:proofErr w:type="gramStart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Zealand  (</w:t>
            </w:r>
            <w:proofErr w:type="gramEnd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Dunedin NZ +11)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6C436B2A" w14:textId="20250551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Zoom</w:t>
            </w:r>
            <w:r w:rsidR="00D855F8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(RSA 10h00)</w:t>
            </w:r>
          </w:p>
        </w:tc>
      </w:tr>
      <w:tr w:rsidR="00C078FD" w:rsidRPr="00C078FD" w14:paraId="55577EF5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67342503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Thursday 13 March 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0ED933BC" w14:textId="3FC40508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Dr Julian </w:t>
            </w:r>
            <w:proofErr w:type="spellStart"/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Vearncombe</w:t>
            </w:r>
            <w:proofErr w:type="spellEnd"/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 (Perth)</w:t>
            </w: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3DA264FA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Witwatersrand structures and </w:t>
            </w:r>
            <w:proofErr w:type="gramStart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gold  (</w:t>
            </w:r>
            <w:proofErr w:type="gramEnd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Perth +6)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1A088EB5" w14:textId="70F59396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Zoom</w:t>
            </w:r>
            <w:r w:rsidR="00D855F8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(RSA, 10h00)</w:t>
            </w:r>
          </w:p>
        </w:tc>
      </w:tr>
      <w:tr w:rsidR="00C078FD" w:rsidRPr="00C078FD" w14:paraId="726F8859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18AE689B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Thursday 20 March - 1000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75EFAF7D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Dr Neil Phillips</w:t>
            </w:r>
          </w:p>
          <w:p w14:paraId="072C3C8F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(Melbourne)</w:t>
            </w:r>
          </w:p>
          <w:p w14:paraId="471BEE06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15873F3D" w14:textId="73C67D8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The wonders of fluids and gold in metamorphic</w:t>
            </w:r>
            <w:r w:rsidR="002D3826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</w:t>
            </w:r>
            <w:proofErr w:type="gramStart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rocks  (</w:t>
            </w:r>
            <w:proofErr w:type="gramEnd"/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Melbourne +9)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0091BF96" w14:textId="67852EDF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Zoom</w:t>
            </w:r>
            <w:r w:rsidR="00D855F8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(RSA 10h00)</w:t>
            </w:r>
          </w:p>
        </w:tc>
      </w:tr>
      <w:tr w:rsidR="00C078FD" w:rsidRPr="00C078FD" w14:paraId="2869C4E6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3BCEBAA4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Thursday 27 March – RSA10h00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5E7A5514" w14:textId="58141A82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Prof John Clemens (Univ. Stellenbosch, RSA)</w:t>
            </w: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161ECECA" w14:textId="77777777" w:rsidR="00C078FD" w:rsidRPr="005D6149" w:rsidRDefault="00C078FD" w:rsidP="004E7B36">
            <w:pPr>
              <w:suppressAutoHyphens w:val="0"/>
              <w:overflowPunct/>
              <w:spacing w:line="240" w:lineRule="auto"/>
              <w:jc w:val="both"/>
              <w:rPr>
                <w:rFonts w:eastAsiaTheme="minorHAnsi" w:cstheme="minorHAnsi"/>
                <w:bCs/>
                <w:i/>
                <w:sz w:val="20"/>
              </w:rPr>
            </w:pPr>
            <w:r w:rsidRPr="005D6149">
              <w:rPr>
                <w:rFonts w:eastAsiaTheme="minorHAnsi" w:cstheme="minorHAnsi"/>
                <w:i/>
                <w:sz w:val="20"/>
                <w:lang w:val="en-US"/>
              </w:rPr>
              <w:t>Formation of Cu–Au porphyry deposits: what we can learn from igneous petrology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36EFCBCA" w14:textId="3E40E4CD" w:rsidR="00C078FD" w:rsidRPr="005D6149" w:rsidRDefault="00C078FD" w:rsidP="004E7B36">
            <w:pPr>
              <w:suppressAutoHyphens w:val="0"/>
              <w:overflowPunct/>
              <w:spacing w:line="240" w:lineRule="auto"/>
              <w:jc w:val="center"/>
              <w:rPr>
                <w:rFonts w:eastAsiaTheme="minorHAnsi" w:cstheme="minorHAnsi"/>
                <w:bCs/>
                <w:i/>
                <w:sz w:val="20"/>
              </w:rPr>
            </w:pPr>
            <w:r w:rsidRPr="005D6149">
              <w:rPr>
                <w:rFonts w:eastAsiaTheme="minorHAnsi" w:cstheme="minorHAnsi"/>
                <w:bCs/>
                <w:i/>
                <w:sz w:val="20"/>
              </w:rPr>
              <w:t>Zoom</w:t>
            </w:r>
            <w:r w:rsidR="00D855F8" w:rsidRPr="005D6149">
              <w:rPr>
                <w:rFonts w:eastAsiaTheme="minorHAnsi" w:cstheme="minorHAnsi"/>
                <w:bCs/>
                <w:i/>
                <w:sz w:val="20"/>
              </w:rPr>
              <w:t xml:space="preserve"> (RSA 10h00)</w:t>
            </w:r>
          </w:p>
        </w:tc>
      </w:tr>
      <w:tr w:rsidR="00C078FD" w:rsidRPr="00C078FD" w14:paraId="7FA18670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7CB36E16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Thursday 3 April</w:t>
            </w:r>
          </w:p>
          <w:p w14:paraId="0A934D96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E2EFD9" w:themeFill="accent6" w:themeFillTint="33"/>
          </w:tcPr>
          <w:p w14:paraId="32722F62" w14:textId="5E01D7D3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>Dr Bjorn Von Der Heyden (Univ. Stellenbosch)</w:t>
            </w: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61909F49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Gold remaining in the Witwatersrand tailings materials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043BA7D0" w14:textId="150307AE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In-person + Zoom</w:t>
            </w:r>
            <w:r w:rsidR="00D855F8"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 xml:space="preserve"> (RSA 11h00)</w:t>
            </w:r>
          </w:p>
        </w:tc>
      </w:tr>
      <w:tr w:rsidR="00C078FD" w:rsidRPr="00C078FD" w14:paraId="65C6970C" w14:textId="77777777" w:rsidTr="004325B3">
        <w:tc>
          <w:tcPr>
            <w:tcW w:w="1545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2F2F2" w:themeFill="background1" w:themeFillShade="F2"/>
          </w:tcPr>
          <w:p w14:paraId="72AF7982" w14:textId="5180415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/>
                <w:i/>
                <w:color w:val="auto"/>
                <w:sz w:val="20"/>
              </w:rPr>
              <w:t xml:space="preserve">Thurs 1 May </w:t>
            </w:r>
          </w:p>
        </w:tc>
        <w:tc>
          <w:tcPr>
            <w:tcW w:w="198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2F2F2" w:themeFill="background1" w:themeFillShade="F2"/>
          </w:tcPr>
          <w:p w14:paraId="50D5761F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i/>
                <w:color w:val="auto"/>
                <w:sz w:val="20"/>
              </w:rPr>
            </w:pPr>
          </w:p>
        </w:tc>
        <w:tc>
          <w:tcPr>
            <w:tcW w:w="4078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2F2F2" w:themeFill="background1" w:themeFillShade="F2"/>
          </w:tcPr>
          <w:p w14:paraId="282173E1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  <w:r w:rsidRPr="005D6149"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  <w:t>-more to follow-</w:t>
            </w:r>
          </w:p>
        </w:tc>
        <w:tc>
          <w:tcPr>
            <w:tcW w:w="1592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2F2F2" w:themeFill="background1" w:themeFillShade="F2"/>
          </w:tcPr>
          <w:p w14:paraId="266758CE" w14:textId="77777777" w:rsidR="00C078FD" w:rsidRPr="005D6149" w:rsidRDefault="00C078FD" w:rsidP="004E7B36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0"/>
              </w:rPr>
            </w:pPr>
          </w:p>
        </w:tc>
      </w:tr>
    </w:tbl>
    <w:p w14:paraId="55AF1168" w14:textId="5AE9F757" w:rsidR="009B0C65" w:rsidRDefault="009B0C65" w:rsidP="004E7B36">
      <w:pPr>
        <w:spacing w:line="240" w:lineRule="auto"/>
        <w:ind w:hanging="142"/>
        <w:jc w:val="both"/>
        <w:rPr>
          <w:rFonts w:asciiTheme="minorHAnsi" w:hAnsiTheme="minorHAnsi" w:cstheme="minorHAnsi"/>
          <w:i/>
          <w:iCs/>
          <w:color w:val="0000FF"/>
          <w:sz w:val="21"/>
          <w:szCs w:val="21"/>
          <w:shd w:val="clear" w:color="auto" w:fill="FFFFFF"/>
        </w:rPr>
      </w:pPr>
    </w:p>
    <w:p w14:paraId="281A83D9" w14:textId="33DCAF57" w:rsidR="005D6149" w:rsidRPr="005D6149" w:rsidRDefault="005D6149" w:rsidP="004E7B36">
      <w:pPr>
        <w:spacing w:line="240" w:lineRule="auto"/>
        <w:jc w:val="both"/>
        <w:rPr>
          <w:b/>
          <w:bCs/>
          <w:i/>
          <w:color w:val="0000FF"/>
          <w:sz w:val="22"/>
          <w:szCs w:val="22"/>
          <w:u w:val="single"/>
        </w:rPr>
      </w:pPr>
      <w:r w:rsidRPr="00EC2B29">
        <w:rPr>
          <w:rStyle w:val="Strong"/>
          <w:rFonts w:asciiTheme="minorHAnsi" w:hAnsiTheme="minorHAnsi" w:cstheme="minorHAnsi"/>
          <w:i/>
          <w:iCs/>
          <w:color w:val="000000" w:themeColor="text1"/>
          <w:szCs w:val="24"/>
          <w:u w:val="single"/>
          <w:shd w:val="clear" w:color="auto" w:fill="FFFFFF"/>
        </w:rPr>
        <w:t xml:space="preserve">University of the Free State (UFS) </w:t>
      </w:r>
      <w:proofErr w:type="spellStart"/>
      <w:r w:rsidRPr="00EC2B29">
        <w:rPr>
          <w:rStyle w:val="Strong"/>
          <w:rFonts w:asciiTheme="minorHAnsi" w:hAnsiTheme="minorHAnsi" w:cstheme="minorHAnsi"/>
          <w:i/>
          <w:iCs/>
          <w:color w:val="000000" w:themeColor="text1"/>
          <w:szCs w:val="24"/>
          <w:u w:val="single"/>
          <w:shd w:val="clear" w:color="auto" w:fill="FFFFFF"/>
        </w:rPr>
        <w:t>Geo</w:t>
      </w:r>
      <w:r>
        <w:rPr>
          <w:rStyle w:val="Strong"/>
          <w:rFonts w:asciiTheme="minorHAnsi" w:hAnsiTheme="minorHAnsi" w:cstheme="minorHAnsi"/>
          <w:i/>
          <w:iCs/>
          <w:color w:val="000000" w:themeColor="text1"/>
          <w:szCs w:val="24"/>
          <w:u w:val="single"/>
          <w:shd w:val="clear" w:color="auto" w:fill="FFFFFF"/>
        </w:rPr>
        <w:t>C</w:t>
      </w:r>
      <w:r w:rsidRPr="00EC2B29">
        <w:rPr>
          <w:rStyle w:val="Strong"/>
          <w:rFonts w:asciiTheme="minorHAnsi" w:hAnsiTheme="minorHAnsi" w:cstheme="minorHAnsi"/>
          <w:i/>
          <w:iCs/>
          <w:color w:val="000000" w:themeColor="text1"/>
          <w:szCs w:val="24"/>
          <w:u w:val="single"/>
          <w:shd w:val="clear" w:color="auto" w:fill="FFFFFF"/>
        </w:rPr>
        <w:t>ongress</w:t>
      </w:r>
      <w:proofErr w:type="spellEnd"/>
      <w:r w:rsidRPr="00EC2B29">
        <w:rPr>
          <w:rStyle w:val="Strong"/>
          <w:rFonts w:asciiTheme="minorHAnsi" w:hAnsiTheme="minorHAnsi" w:cstheme="minorHAnsi"/>
          <w:i/>
          <w:iCs/>
          <w:color w:val="000000" w:themeColor="text1"/>
          <w:szCs w:val="24"/>
          <w:u w:val="single"/>
          <w:shd w:val="clear" w:color="auto" w:fill="FFFFFF"/>
        </w:rPr>
        <w:t xml:space="preserve"> (Bloemfontein, 24 - 27 June 2025)</w:t>
      </w:r>
      <w:r w:rsidRPr="00810620">
        <w:rPr>
          <w:rStyle w:val="Strong"/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Strong"/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–</w:t>
      </w:r>
      <w:r w:rsidRPr="00810620">
        <w:rPr>
          <w:rStyle w:val="Strong"/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5D6149">
        <w:rPr>
          <w:rStyle w:val="Strong"/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Details and Sessions </w:t>
      </w:r>
      <w:r w:rsidRPr="005D6149">
        <w:rPr>
          <w:rStyle w:val="Strong"/>
          <w:rFonts w:asciiTheme="minorHAnsi" w:hAnsiTheme="minorHAnsi" w:cstheme="minorHAnsi"/>
          <w:b w:val="0"/>
          <w:bCs w:val="0"/>
          <w:color w:val="auto"/>
          <w:sz w:val="22"/>
          <w:szCs w:val="22"/>
          <w:shd w:val="clear" w:color="auto" w:fill="FFFFFF"/>
        </w:rPr>
        <w:t xml:space="preserve">are shown in the link below and Abstracts can now be submitted - </w:t>
      </w:r>
      <w:r w:rsidRPr="005D6149">
        <w:rPr>
          <w:rStyle w:val="Strong"/>
          <w:rFonts w:asciiTheme="minorHAnsi" w:hAnsiTheme="minorHAnsi" w:cstheme="minorHAnsi"/>
          <w:b w:val="0"/>
          <w:bCs w:val="0"/>
          <w:i/>
          <w:iCs/>
          <w:color w:val="0000FF"/>
          <w:sz w:val="22"/>
          <w:szCs w:val="22"/>
          <w:shd w:val="clear" w:color="auto" w:fill="FFFFFF"/>
        </w:rPr>
        <w:t xml:space="preserve"> </w:t>
      </w:r>
      <w:hyperlink r:id="rId14" w:history="1">
        <w:r w:rsidRPr="005D6149">
          <w:rPr>
            <w:rStyle w:val="Hyperlink"/>
            <w:rFonts w:asciiTheme="minorHAnsi" w:hAnsiTheme="minorHAnsi" w:cstheme="minorHAnsi"/>
            <w:b/>
            <w:bCs/>
            <w:i/>
            <w:iCs/>
            <w:sz w:val="22"/>
            <w:szCs w:val="22"/>
            <w:shd w:val="clear" w:color="auto" w:fill="FFFFFF"/>
          </w:rPr>
          <w:t>https://geocongress2025.org.za/</w:t>
        </w:r>
      </w:hyperlink>
    </w:p>
    <w:p w14:paraId="16DAC906" w14:textId="77777777" w:rsidR="005D6149" w:rsidRDefault="005D6149" w:rsidP="004E7B36">
      <w:pPr>
        <w:spacing w:line="240" w:lineRule="auto"/>
        <w:ind w:hanging="142"/>
        <w:jc w:val="both"/>
        <w:rPr>
          <w:rFonts w:asciiTheme="minorHAnsi" w:hAnsiTheme="minorHAnsi" w:cstheme="minorHAnsi"/>
          <w:i/>
          <w:iCs/>
          <w:color w:val="0000FF"/>
          <w:sz w:val="21"/>
          <w:szCs w:val="21"/>
          <w:shd w:val="clear" w:color="auto" w:fill="FFFFFF"/>
        </w:rPr>
      </w:pPr>
    </w:p>
    <w:p w14:paraId="20129966" w14:textId="07C1A447" w:rsidR="004B14FB" w:rsidRPr="00EC2B29" w:rsidRDefault="004B14FB" w:rsidP="004E7B36">
      <w:pPr>
        <w:spacing w:line="240" w:lineRule="auto"/>
        <w:jc w:val="both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r w:rsidRPr="00C847E5">
        <w:rPr>
          <w:b/>
          <w:i/>
          <w:color w:val="auto"/>
          <w:szCs w:val="24"/>
          <w:u w:val="single"/>
        </w:rPr>
        <w:t>OGG Membership</w:t>
      </w:r>
      <w:r w:rsidR="008D376F" w:rsidRPr="00C847E5">
        <w:rPr>
          <w:b/>
          <w:i/>
          <w:color w:val="auto"/>
          <w:szCs w:val="24"/>
          <w:u w:val="single"/>
        </w:rPr>
        <w:t xml:space="preserve">, </w:t>
      </w:r>
      <w:r w:rsidRPr="00C847E5">
        <w:rPr>
          <w:b/>
          <w:i/>
          <w:color w:val="auto"/>
          <w:szCs w:val="24"/>
          <w:u w:val="single"/>
        </w:rPr>
        <w:t>Fees + Sponsorship</w:t>
      </w:r>
      <w:r w:rsidRPr="00EC2B29">
        <w:rPr>
          <w:b/>
          <w:i/>
          <w:color w:val="auto"/>
          <w:sz w:val="22"/>
          <w:szCs w:val="22"/>
          <w:u w:val="single"/>
        </w:rPr>
        <w:t xml:space="preserve"> </w:t>
      </w:r>
      <w:r w:rsidRPr="00EC2B29">
        <w:rPr>
          <w:color w:val="auto"/>
          <w:sz w:val="22"/>
          <w:szCs w:val="22"/>
        </w:rPr>
        <w:t xml:space="preserve">– Membership fees for the OGG are R250.00 per person.  </w:t>
      </w:r>
      <w:r w:rsidR="00C40511" w:rsidRPr="00EC2B29">
        <w:rPr>
          <w:color w:val="auto"/>
          <w:sz w:val="22"/>
          <w:szCs w:val="22"/>
        </w:rPr>
        <w:t xml:space="preserve">For those of you who have not yet settled your membership dues, </w:t>
      </w:r>
      <w:r w:rsidRPr="00EC2B29">
        <w:rPr>
          <w:bCs/>
          <w:color w:val="auto"/>
          <w:sz w:val="22"/>
          <w:szCs w:val="22"/>
        </w:rPr>
        <w:t>Bank details are as follows:</w:t>
      </w:r>
    </w:p>
    <w:p w14:paraId="57597CA4" w14:textId="46CAB656" w:rsidR="004B14FB" w:rsidRPr="00EC2B29" w:rsidRDefault="004B14FB" w:rsidP="004E7B36">
      <w:pPr>
        <w:pStyle w:val="ListParagraph"/>
        <w:shd w:val="clear" w:color="auto" w:fill="FFFFFF"/>
        <w:spacing w:line="240" w:lineRule="auto"/>
        <w:ind w:left="0"/>
        <w:jc w:val="both"/>
        <w:rPr>
          <w:bCs/>
          <w:color w:val="auto"/>
          <w:sz w:val="22"/>
          <w:szCs w:val="22"/>
        </w:rPr>
      </w:pPr>
    </w:p>
    <w:p w14:paraId="3B892A28" w14:textId="1E58D2EB" w:rsidR="004B14FB" w:rsidRPr="00EC2B29" w:rsidRDefault="004B14FB" w:rsidP="004E7B36">
      <w:pPr>
        <w:shd w:val="clear" w:color="auto" w:fill="FFFFFF"/>
        <w:spacing w:line="240" w:lineRule="auto"/>
        <w:jc w:val="both"/>
        <w:rPr>
          <w:bCs/>
          <w:sz w:val="22"/>
          <w:szCs w:val="22"/>
        </w:rPr>
      </w:pPr>
      <w:r w:rsidRPr="00EC2B29">
        <w:rPr>
          <w:bCs/>
          <w:sz w:val="22"/>
          <w:szCs w:val="22"/>
        </w:rPr>
        <w:t>STANDARD BANK</w:t>
      </w:r>
      <w:r w:rsidRPr="00EC2B29">
        <w:rPr>
          <w:bCs/>
          <w:sz w:val="22"/>
          <w:szCs w:val="22"/>
        </w:rPr>
        <w:tab/>
        <w:t>ACCOUNT NAME:  OVERBERG GEOSCIENTISTS GROUP NPC</w:t>
      </w:r>
    </w:p>
    <w:p w14:paraId="182321B7" w14:textId="77777777" w:rsidR="004B14FB" w:rsidRPr="00EC2B29" w:rsidRDefault="004B14FB" w:rsidP="004E7B36">
      <w:pPr>
        <w:shd w:val="clear" w:color="auto" w:fill="FFFFFF"/>
        <w:spacing w:line="240" w:lineRule="auto"/>
        <w:jc w:val="both"/>
        <w:rPr>
          <w:sz w:val="22"/>
          <w:szCs w:val="22"/>
        </w:rPr>
      </w:pPr>
      <w:r w:rsidRPr="00EC2B29">
        <w:rPr>
          <w:sz w:val="22"/>
          <w:szCs w:val="22"/>
        </w:rPr>
        <w:t>ACCOUNT NUMBER:</w:t>
      </w:r>
      <w:r w:rsidRPr="00EC2B29">
        <w:rPr>
          <w:sz w:val="22"/>
          <w:szCs w:val="22"/>
        </w:rPr>
        <w:tab/>
        <w:t xml:space="preserve">10168933800      </w:t>
      </w:r>
      <w:proofErr w:type="gramStart"/>
      <w:r w:rsidRPr="00EC2B29">
        <w:rPr>
          <w:sz w:val="22"/>
          <w:szCs w:val="22"/>
        </w:rPr>
        <w:t>TYPE</w:t>
      </w:r>
      <w:proofErr w:type="gramEnd"/>
      <w:r w:rsidRPr="00EC2B29">
        <w:rPr>
          <w:sz w:val="22"/>
          <w:szCs w:val="22"/>
        </w:rPr>
        <w:t>:   CURRENT ACCOUNT</w:t>
      </w:r>
    </w:p>
    <w:p w14:paraId="16D13383" w14:textId="0AEDC0ED" w:rsidR="004B14FB" w:rsidRPr="00EC2B29" w:rsidRDefault="004B14FB" w:rsidP="004E7B36">
      <w:pPr>
        <w:shd w:val="clear" w:color="auto" w:fill="FFFFFF"/>
        <w:spacing w:line="240" w:lineRule="auto"/>
        <w:jc w:val="both"/>
        <w:rPr>
          <w:sz w:val="22"/>
          <w:szCs w:val="22"/>
        </w:rPr>
      </w:pPr>
      <w:r w:rsidRPr="00EC2B29">
        <w:rPr>
          <w:sz w:val="22"/>
          <w:szCs w:val="22"/>
        </w:rPr>
        <w:t>BRANCH CODE:</w:t>
      </w:r>
      <w:r w:rsidRPr="00EC2B29">
        <w:rPr>
          <w:sz w:val="22"/>
          <w:szCs w:val="22"/>
        </w:rPr>
        <w:tab/>
        <w:t>051001      SWIFT ADDRESS:  SBZA ZA JJ</w:t>
      </w:r>
    </w:p>
    <w:p w14:paraId="3895171D" w14:textId="7EA521A4" w:rsidR="00C40511" w:rsidRPr="00C40511" w:rsidRDefault="00C40511" w:rsidP="004E7B36">
      <w:pPr>
        <w:shd w:val="clear" w:color="auto" w:fill="FFFFFF"/>
        <w:spacing w:line="240" w:lineRule="auto"/>
        <w:jc w:val="both"/>
        <w:rPr>
          <w:szCs w:val="24"/>
        </w:rPr>
      </w:pPr>
    </w:p>
    <w:p w14:paraId="31D2B9B5" w14:textId="63B5A9FB" w:rsidR="00ED7AFD" w:rsidRPr="00935E5E" w:rsidRDefault="00C078FD" w:rsidP="004E7B36">
      <w:pPr>
        <w:shd w:val="clear" w:color="auto" w:fill="FFFFFF"/>
        <w:spacing w:line="240" w:lineRule="auto"/>
        <w:jc w:val="both"/>
        <w:rPr>
          <w:b/>
          <w:bCs/>
          <w:color w:val="C00000"/>
          <w:szCs w:val="24"/>
        </w:rPr>
      </w:pPr>
      <w:r w:rsidRPr="00935E5E">
        <w:rPr>
          <w:b/>
          <w:bCs/>
          <w:color w:val="C00000"/>
          <w:szCs w:val="24"/>
        </w:rPr>
        <w:t xml:space="preserve">Our thanks to Everyone who has supported and contributed to OGG activities through 2024.  </w:t>
      </w:r>
      <w:r w:rsidR="00EC2B29" w:rsidRPr="00935E5E">
        <w:rPr>
          <w:b/>
          <w:bCs/>
          <w:color w:val="C00000"/>
          <w:szCs w:val="24"/>
        </w:rPr>
        <w:t>N</w:t>
      </w:r>
      <w:r w:rsidR="00ED7AFD" w:rsidRPr="00935E5E">
        <w:rPr>
          <w:b/>
          <w:bCs/>
          <w:color w:val="C00000"/>
          <w:szCs w:val="24"/>
        </w:rPr>
        <w:t>ew Members</w:t>
      </w:r>
      <w:r w:rsidRPr="00935E5E">
        <w:rPr>
          <w:b/>
          <w:bCs/>
          <w:color w:val="C00000"/>
          <w:szCs w:val="24"/>
        </w:rPr>
        <w:t xml:space="preserve">, including non-geologists, </w:t>
      </w:r>
      <w:r w:rsidR="00EC2B29" w:rsidRPr="00935E5E">
        <w:rPr>
          <w:b/>
          <w:bCs/>
          <w:color w:val="C00000"/>
          <w:szCs w:val="24"/>
        </w:rPr>
        <w:t xml:space="preserve">are welcome &amp; </w:t>
      </w:r>
      <w:r w:rsidR="00B21473" w:rsidRPr="00935E5E">
        <w:rPr>
          <w:b/>
          <w:bCs/>
          <w:color w:val="C00000"/>
          <w:szCs w:val="24"/>
        </w:rPr>
        <w:t xml:space="preserve">please </w:t>
      </w:r>
      <w:r w:rsidR="00C82788" w:rsidRPr="00935E5E">
        <w:rPr>
          <w:b/>
          <w:bCs/>
          <w:color w:val="C00000"/>
          <w:szCs w:val="24"/>
        </w:rPr>
        <w:t xml:space="preserve">share </w:t>
      </w:r>
      <w:r w:rsidR="00ED7AFD" w:rsidRPr="00935E5E">
        <w:rPr>
          <w:b/>
          <w:bCs/>
          <w:color w:val="C00000"/>
          <w:szCs w:val="24"/>
        </w:rPr>
        <w:t xml:space="preserve">these documents with colleagues, non-geologists, laypersons, students </w:t>
      </w:r>
      <w:r w:rsidR="00EC2B29" w:rsidRPr="00935E5E">
        <w:rPr>
          <w:b/>
          <w:bCs/>
          <w:color w:val="C00000"/>
          <w:szCs w:val="24"/>
        </w:rPr>
        <w:t xml:space="preserve">&amp; </w:t>
      </w:r>
      <w:r w:rsidR="00ED7AFD" w:rsidRPr="00935E5E">
        <w:rPr>
          <w:b/>
          <w:bCs/>
          <w:color w:val="C00000"/>
          <w:szCs w:val="24"/>
        </w:rPr>
        <w:t>scholars</w:t>
      </w:r>
      <w:r w:rsidR="00C82788" w:rsidRPr="00935E5E">
        <w:rPr>
          <w:b/>
          <w:bCs/>
          <w:color w:val="C00000"/>
          <w:szCs w:val="24"/>
        </w:rPr>
        <w:t xml:space="preserve">.  For </w:t>
      </w:r>
      <w:r w:rsidR="00ED7AFD" w:rsidRPr="00935E5E">
        <w:rPr>
          <w:b/>
          <w:bCs/>
          <w:color w:val="C00000"/>
          <w:szCs w:val="24"/>
        </w:rPr>
        <w:t>more</w:t>
      </w:r>
      <w:r w:rsidR="00AB070D" w:rsidRPr="00935E5E">
        <w:rPr>
          <w:b/>
          <w:bCs/>
          <w:color w:val="C00000"/>
          <w:szCs w:val="24"/>
        </w:rPr>
        <w:t xml:space="preserve"> </w:t>
      </w:r>
      <w:r w:rsidR="00ED7AFD" w:rsidRPr="00935E5E">
        <w:rPr>
          <w:b/>
          <w:bCs/>
          <w:color w:val="C00000"/>
          <w:szCs w:val="24"/>
        </w:rPr>
        <w:t>information and membership details</w:t>
      </w:r>
      <w:r w:rsidR="00113698" w:rsidRPr="00935E5E">
        <w:rPr>
          <w:b/>
          <w:bCs/>
          <w:color w:val="C00000"/>
          <w:szCs w:val="24"/>
        </w:rPr>
        <w:t xml:space="preserve">, </w:t>
      </w:r>
      <w:r w:rsidR="00ED7AFD" w:rsidRPr="00935E5E">
        <w:rPr>
          <w:b/>
          <w:bCs/>
          <w:color w:val="C00000"/>
          <w:szCs w:val="24"/>
        </w:rPr>
        <w:t>see contacts below.</w:t>
      </w:r>
    </w:p>
    <w:p w14:paraId="2179F7D6" w14:textId="5F17F334" w:rsidR="006B076A" w:rsidRDefault="006B076A" w:rsidP="004E7B36">
      <w:pPr>
        <w:spacing w:line="240" w:lineRule="auto"/>
        <w:jc w:val="center"/>
        <w:rPr>
          <w:b/>
          <w:i/>
          <w:szCs w:val="24"/>
        </w:rPr>
      </w:pPr>
    </w:p>
    <w:p w14:paraId="1DB8E523" w14:textId="7FD9F3AA" w:rsidR="00ED7AFD" w:rsidRDefault="00AB070D" w:rsidP="004E7B36">
      <w:pPr>
        <w:spacing w:line="240" w:lineRule="auto"/>
        <w:jc w:val="both"/>
        <w:rPr>
          <w:b/>
          <w:i/>
        </w:rPr>
      </w:pPr>
      <w:r>
        <w:rPr>
          <w:b/>
          <w:i/>
        </w:rPr>
        <w:t>Many thanks</w:t>
      </w:r>
      <w:r w:rsidR="00935E5E">
        <w:rPr>
          <w:b/>
          <w:i/>
        </w:rPr>
        <w:t>.  Kind regards</w:t>
      </w:r>
      <w:r w:rsidR="00ED7AFD">
        <w:rPr>
          <w:b/>
          <w:i/>
        </w:rPr>
        <w:t xml:space="preserve">,   </w:t>
      </w:r>
    </w:p>
    <w:p w14:paraId="593B352C" w14:textId="12A6CB36" w:rsidR="00ED7AFD" w:rsidRDefault="00ED7AFD" w:rsidP="004E7B36">
      <w:pPr>
        <w:spacing w:line="240" w:lineRule="auto"/>
        <w:jc w:val="both"/>
        <w:rPr>
          <w:rStyle w:val="Hyperlink"/>
        </w:rPr>
      </w:pPr>
      <w:r>
        <w:rPr>
          <w:b/>
          <w:i/>
        </w:rPr>
        <w:t>HENNIE</w:t>
      </w:r>
      <w:r w:rsidR="00793924">
        <w:rPr>
          <w:b/>
          <w:i/>
        </w:rPr>
        <w:t xml:space="preserve">, </w:t>
      </w:r>
      <w:r>
        <w:rPr>
          <w:b/>
          <w:i/>
        </w:rPr>
        <w:t>ANNABELLE</w:t>
      </w:r>
      <w:r w:rsidR="00793924">
        <w:rPr>
          <w:b/>
          <w:i/>
        </w:rPr>
        <w:t>, JOHN</w:t>
      </w:r>
      <w:r>
        <w:rPr>
          <w:b/>
          <w:i/>
        </w:rPr>
        <w:t xml:space="preserve"> + OGG TEAM</w:t>
      </w:r>
    </w:p>
    <w:p w14:paraId="4F73C16F" w14:textId="419B62DA" w:rsidR="00ED7AFD" w:rsidRPr="005E186C" w:rsidRDefault="00ED7AFD" w:rsidP="004E7B36">
      <w:pPr>
        <w:spacing w:line="240" w:lineRule="auto"/>
        <w:jc w:val="both"/>
        <w:rPr>
          <w:rStyle w:val="Hyperlink"/>
          <w:i/>
          <w:iCs/>
          <w:u w:val="none"/>
        </w:rPr>
      </w:pPr>
      <w:r w:rsidRPr="005E186C">
        <w:rPr>
          <w:rStyle w:val="Hyperlink"/>
          <w:i/>
          <w:iCs/>
          <w:u w:val="none"/>
        </w:rPr>
        <w:t>Hennie.greeff@gmail.com</w:t>
      </w:r>
      <w:r w:rsidRPr="005E186C">
        <w:rPr>
          <w:i/>
          <w:iCs/>
        </w:rPr>
        <w:t xml:space="preserve"> </w:t>
      </w:r>
      <w:r w:rsidRPr="005E186C">
        <w:t>(mobile:  082 569 5314)</w:t>
      </w:r>
    </w:p>
    <w:p w14:paraId="26D0A11C" w14:textId="046A9134" w:rsidR="00ED7AFD" w:rsidRPr="005E186C" w:rsidRDefault="00ED7AFD" w:rsidP="004E7B36">
      <w:pPr>
        <w:spacing w:line="240" w:lineRule="auto"/>
        <w:jc w:val="both"/>
        <w:rPr>
          <w:rStyle w:val="Hyperlink"/>
          <w:i/>
          <w:iCs/>
          <w:u w:val="none"/>
        </w:rPr>
      </w:pPr>
      <w:r w:rsidRPr="005E186C">
        <w:rPr>
          <w:rStyle w:val="Hyperlink"/>
          <w:i/>
          <w:iCs/>
          <w:u w:val="none"/>
        </w:rPr>
        <w:t>Annabelle.greeff@gmail.com</w:t>
      </w:r>
      <w:r w:rsidRPr="005E186C">
        <w:rPr>
          <w:i/>
          <w:iCs/>
        </w:rPr>
        <w:t xml:space="preserve"> </w:t>
      </w:r>
      <w:r w:rsidRPr="005E186C">
        <w:t>(mobile: 082 443 0699)</w:t>
      </w:r>
    </w:p>
    <w:p w14:paraId="2CC16439" w14:textId="33C0C695" w:rsidR="00ED7AFD" w:rsidRDefault="00ED7AFD" w:rsidP="004E7B36">
      <w:pPr>
        <w:spacing w:line="240" w:lineRule="auto"/>
        <w:jc w:val="both"/>
      </w:pPr>
      <w:r w:rsidRPr="005E186C">
        <w:rPr>
          <w:rStyle w:val="Hyperlink"/>
          <w:i/>
          <w:iCs/>
          <w:u w:val="none"/>
        </w:rPr>
        <w:t>jwbdia@gmail.com</w:t>
      </w:r>
      <w:r w:rsidRPr="006740A9">
        <w:rPr>
          <w:i/>
          <w:iCs/>
        </w:rPr>
        <w:t xml:space="preserve"> </w:t>
      </w:r>
      <w:r w:rsidRPr="006740A9">
        <w:t>(mobile:  082 571 3004)</w:t>
      </w:r>
    </w:p>
    <w:p w14:paraId="4EFC2D61" w14:textId="0257DFFD" w:rsidR="000E5E7E" w:rsidRPr="004E7B36" w:rsidRDefault="000E5E7E" w:rsidP="00BC4D72">
      <w:pPr>
        <w:spacing w:line="240" w:lineRule="auto"/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</w:pPr>
      <w:r w:rsidRPr="004E7B36"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  <w:lastRenderedPageBreak/>
        <w:t>OGG Guidebooks Available:</w:t>
      </w:r>
    </w:p>
    <w:p w14:paraId="2CEEEE70" w14:textId="77777777" w:rsidR="009D685D" w:rsidRPr="009D685D" w:rsidRDefault="009D685D" w:rsidP="00BC4D72">
      <w:pPr>
        <w:spacing w:line="240" w:lineRule="auto"/>
        <w:rPr>
          <w:rFonts w:asciiTheme="minorHAnsi" w:hAnsiTheme="minorHAnsi" w:cstheme="minorHAnsi"/>
          <w:b/>
          <w:bCs/>
          <w:szCs w:val="24"/>
          <w:u w:val="single"/>
          <w:shd w:val="clear" w:color="auto" w:fill="FFFFFF"/>
        </w:rPr>
      </w:pPr>
    </w:p>
    <w:p w14:paraId="07161803" w14:textId="3A461718" w:rsidR="00BC4D72" w:rsidRPr="005D6149" w:rsidRDefault="00E9374E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r w:rsidRPr="005D6149">
        <w:rPr>
          <w:sz w:val="21"/>
          <w:szCs w:val="21"/>
        </w:rPr>
        <w:t xml:space="preserve">OGG </w:t>
      </w:r>
      <w:r w:rsidR="00BA4CB1" w:rsidRPr="005D6149">
        <w:rPr>
          <w:sz w:val="21"/>
          <w:szCs w:val="21"/>
        </w:rPr>
        <w:t>Bot River-</w:t>
      </w:r>
      <w:proofErr w:type="spellStart"/>
      <w:r w:rsidR="00BA4CB1" w:rsidRPr="005D6149">
        <w:rPr>
          <w:sz w:val="21"/>
          <w:szCs w:val="21"/>
        </w:rPr>
        <w:t>Kleinmond</w:t>
      </w:r>
      <w:proofErr w:type="spellEnd"/>
      <w:r w:rsidR="00BA4CB1" w:rsidRPr="005D6149">
        <w:rPr>
          <w:sz w:val="21"/>
          <w:szCs w:val="21"/>
        </w:rPr>
        <w:t xml:space="preserve"> Estuary and Surrounding Geology G</w:t>
      </w:r>
      <w:r w:rsidRPr="005D6149">
        <w:rPr>
          <w:sz w:val="21"/>
          <w:szCs w:val="21"/>
        </w:rPr>
        <w:t>eo</w:t>
      </w:r>
      <w:r w:rsidR="00BA4CB1" w:rsidRPr="005D6149">
        <w:rPr>
          <w:sz w:val="21"/>
          <w:szCs w:val="21"/>
        </w:rPr>
        <w:t xml:space="preserve">-Excursion – 19 October, 2024:  </w:t>
      </w:r>
      <w:r w:rsidR="00BA4CB1" w:rsidRPr="005D6149">
        <w:rPr>
          <w:i/>
          <w:iCs/>
          <w:sz w:val="21"/>
          <w:szCs w:val="21"/>
        </w:rPr>
        <w:t>Jean Malan &amp; Mike De Wit.</w:t>
      </w:r>
    </w:p>
    <w:p w14:paraId="47D71877" w14:textId="77777777" w:rsidR="00BA4CB1" w:rsidRPr="009D685D" w:rsidRDefault="00BA4CB1" w:rsidP="005D6149">
      <w:pPr>
        <w:spacing w:line="240" w:lineRule="auto"/>
        <w:jc w:val="both"/>
        <w:rPr>
          <w:i/>
          <w:iCs/>
          <w:sz w:val="21"/>
          <w:szCs w:val="21"/>
        </w:rPr>
      </w:pPr>
    </w:p>
    <w:p w14:paraId="431DA158" w14:textId="77777777" w:rsidR="005D6149" w:rsidRDefault="00BA4CB1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r w:rsidRPr="005D6149">
        <w:rPr>
          <w:sz w:val="21"/>
          <w:szCs w:val="21"/>
        </w:rPr>
        <w:t xml:space="preserve"> </w:t>
      </w:r>
      <w:r w:rsidR="00E9374E" w:rsidRPr="005D6149">
        <w:rPr>
          <w:sz w:val="21"/>
          <w:szCs w:val="21"/>
        </w:rPr>
        <w:t xml:space="preserve">OGG </w:t>
      </w:r>
      <w:r w:rsidRPr="005D6149">
        <w:rPr>
          <w:sz w:val="21"/>
          <w:szCs w:val="21"/>
        </w:rPr>
        <w:t>Cape Town and Sea Point Contact Geo-Excursion – 24 March 2024</w:t>
      </w:r>
      <w:r w:rsidRPr="005D6149">
        <w:rPr>
          <w:i/>
          <w:iCs/>
          <w:sz w:val="21"/>
          <w:szCs w:val="21"/>
        </w:rPr>
        <w:t>:  Jean Malan and John Bristow (with contributions by Prof Mike Bruton, and Stephen Davey).</w:t>
      </w:r>
    </w:p>
    <w:p w14:paraId="62C38070" w14:textId="77777777" w:rsidR="005D6149" w:rsidRPr="005D6149" w:rsidRDefault="005D6149" w:rsidP="005D6149">
      <w:pPr>
        <w:pStyle w:val="ListParagraph"/>
        <w:jc w:val="both"/>
        <w:rPr>
          <w:sz w:val="21"/>
          <w:szCs w:val="21"/>
        </w:rPr>
      </w:pPr>
    </w:p>
    <w:p w14:paraId="07ECC305" w14:textId="7A61172A" w:rsidR="005D6149" w:rsidRPr="005D6149" w:rsidRDefault="00E9374E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sz w:val="21"/>
          <w:szCs w:val="21"/>
        </w:rPr>
      </w:pPr>
      <w:r w:rsidRPr="005D6149">
        <w:rPr>
          <w:sz w:val="21"/>
          <w:szCs w:val="21"/>
        </w:rPr>
        <w:t xml:space="preserve">OGG </w:t>
      </w:r>
      <w:r w:rsidR="00BA4CB1" w:rsidRPr="005D6149">
        <w:rPr>
          <w:sz w:val="21"/>
          <w:szCs w:val="21"/>
        </w:rPr>
        <w:t>Bikini Beach</w:t>
      </w:r>
      <w:r w:rsidR="005D6149">
        <w:rPr>
          <w:sz w:val="21"/>
          <w:szCs w:val="21"/>
        </w:rPr>
        <w:t xml:space="preserve"> (Gordons Bay)</w:t>
      </w:r>
      <w:r w:rsidR="00BA4CB1" w:rsidRPr="005D6149">
        <w:rPr>
          <w:sz w:val="21"/>
          <w:szCs w:val="21"/>
        </w:rPr>
        <w:t xml:space="preserve">, </w:t>
      </w:r>
      <w:r w:rsidR="00D82892" w:rsidRPr="005D6149">
        <w:rPr>
          <w:sz w:val="21"/>
          <w:szCs w:val="21"/>
        </w:rPr>
        <w:t xml:space="preserve">Clarence Drive, </w:t>
      </w:r>
      <w:proofErr w:type="spellStart"/>
      <w:r w:rsidR="00BA4CB1" w:rsidRPr="005D6149">
        <w:rPr>
          <w:sz w:val="21"/>
          <w:szCs w:val="21"/>
        </w:rPr>
        <w:t>Aasbank</w:t>
      </w:r>
      <w:proofErr w:type="spellEnd"/>
      <w:r w:rsidR="00BA4CB1" w:rsidRPr="005D6149">
        <w:rPr>
          <w:sz w:val="21"/>
          <w:szCs w:val="21"/>
        </w:rPr>
        <w:t xml:space="preserve">, Harold Porter Gardens (Betty’s Bay) </w:t>
      </w:r>
      <w:r w:rsidR="00D82892" w:rsidRPr="005D6149">
        <w:rPr>
          <w:sz w:val="21"/>
          <w:szCs w:val="21"/>
        </w:rPr>
        <w:t>G</w:t>
      </w:r>
      <w:r w:rsidR="00BA4CB1" w:rsidRPr="005D6149">
        <w:rPr>
          <w:sz w:val="21"/>
          <w:szCs w:val="21"/>
        </w:rPr>
        <w:t>eological Excursion (</w:t>
      </w:r>
      <w:proofErr w:type="spellStart"/>
      <w:r w:rsidR="00BA4CB1" w:rsidRPr="005D6149">
        <w:rPr>
          <w:sz w:val="21"/>
          <w:szCs w:val="21"/>
        </w:rPr>
        <w:t>Geocongress</w:t>
      </w:r>
      <w:proofErr w:type="spellEnd"/>
      <w:r w:rsidR="00D82892" w:rsidRPr="005D6149">
        <w:rPr>
          <w:sz w:val="21"/>
          <w:szCs w:val="21"/>
        </w:rPr>
        <w:t xml:space="preserve">, January, </w:t>
      </w:r>
      <w:r w:rsidR="00BA4CB1" w:rsidRPr="005D6149">
        <w:rPr>
          <w:sz w:val="21"/>
          <w:szCs w:val="21"/>
        </w:rPr>
        <w:t>2023</w:t>
      </w:r>
      <w:r w:rsidR="00D82892" w:rsidRPr="005D6149">
        <w:rPr>
          <w:sz w:val="21"/>
          <w:szCs w:val="21"/>
        </w:rPr>
        <w:t xml:space="preserve">):  </w:t>
      </w:r>
      <w:r w:rsidR="00D82892" w:rsidRPr="005D6149">
        <w:rPr>
          <w:i/>
          <w:iCs/>
          <w:sz w:val="21"/>
          <w:szCs w:val="21"/>
        </w:rPr>
        <w:t>Dave Mourant &amp; John Bristow.</w:t>
      </w:r>
    </w:p>
    <w:p w14:paraId="210246C6" w14:textId="77777777" w:rsidR="005D6149" w:rsidRPr="005D6149" w:rsidRDefault="005D6149" w:rsidP="005D6149">
      <w:pPr>
        <w:pStyle w:val="ListParagraph"/>
        <w:jc w:val="both"/>
        <w:rPr>
          <w:sz w:val="21"/>
          <w:szCs w:val="21"/>
        </w:rPr>
      </w:pPr>
    </w:p>
    <w:p w14:paraId="7615A526" w14:textId="77777777" w:rsidR="005D6149" w:rsidRDefault="00E9374E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proofErr w:type="spellStart"/>
      <w:r w:rsidRPr="005D6149">
        <w:rPr>
          <w:sz w:val="21"/>
          <w:szCs w:val="21"/>
        </w:rPr>
        <w:t>Umvoto</w:t>
      </w:r>
      <w:proofErr w:type="spellEnd"/>
      <w:r w:rsidRPr="005D6149">
        <w:rPr>
          <w:sz w:val="21"/>
          <w:szCs w:val="21"/>
        </w:rPr>
        <w:t xml:space="preserve"> &amp; OGG </w:t>
      </w:r>
      <w:r w:rsidR="00D82892" w:rsidRPr="005D6149">
        <w:rPr>
          <w:sz w:val="21"/>
          <w:szCs w:val="21"/>
        </w:rPr>
        <w:t xml:space="preserve">Table Mountain Group (TMG) Aquifers and Wellfield Development in the Great Hermanus and Steenbras Areas Excursion </w:t>
      </w:r>
      <w:r w:rsidR="00A20C47" w:rsidRPr="005D6149">
        <w:rPr>
          <w:sz w:val="21"/>
          <w:szCs w:val="21"/>
        </w:rPr>
        <w:t>(</w:t>
      </w:r>
      <w:proofErr w:type="spellStart"/>
      <w:r w:rsidR="00D82892" w:rsidRPr="005D6149">
        <w:rPr>
          <w:sz w:val="21"/>
          <w:szCs w:val="21"/>
        </w:rPr>
        <w:t>Geocongress</w:t>
      </w:r>
      <w:proofErr w:type="spellEnd"/>
      <w:r w:rsidR="00D82892" w:rsidRPr="005D6149">
        <w:rPr>
          <w:sz w:val="21"/>
          <w:szCs w:val="21"/>
        </w:rPr>
        <w:t>, January 2023</w:t>
      </w:r>
      <w:r w:rsidR="00A20C47" w:rsidRPr="005D6149">
        <w:rPr>
          <w:sz w:val="21"/>
          <w:szCs w:val="21"/>
        </w:rPr>
        <w:t>)</w:t>
      </w:r>
      <w:r w:rsidR="00D82892" w:rsidRPr="005D6149">
        <w:rPr>
          <w:sz w:val="21"/>
          <w:szCs w:val="21"/>
        </w:rPr>
        <w:t xml:space="preserve">: </w:t>
      </w:r>
      <w:r w:rsidR="00A20C47" w:rsidRPr="005D6149">
        <w:rPr>
          <w:sz w:val="21"/>
          <w:szCs w:val="21"/>
        </w:rPr>
        <w:t xml:space="preserve"> </w:t>
      </w:r>
      <w:r w:rsidR="00D82892" w:rsidRPr="005D6149">
        <w:rPr>
          <w:i/>
          <w:iCs/>
          <w:sz w:val="21"/>
          <w:szCs w:val="21"/>
        </w:rPr>
        <w:t>Dylan Blake (</w:t>
      </w:r>
      <w:proofErr w:type="spellStart"/>
      <w:r w:rsidR="00D82892" w:rsidRPr="005D6149">
        <w:rPr>
          <w:i/>
          <w:iCs/>
          <w:sz w:val="21"/>
          <w:szCs w:val="21"/>
        </w:rPr>
        <w:t>Umvoto</w:t>
      </w:r>
      <w:proofErr w:type="spellEnd"/>
      <w:r w:rsidR="00D82892" w:rsidRPr="005D6149">
        <w:rPr>
          <w:i/>
          <w:iCs/>
          <w:sz w:val="21"/>
          <w:szCs w:val="21"/>
        </w:rPr>
        <w:t>).</w:t>
      </w:r>
    </w:p>
    <w:p w14:paraId="376D955F" w14:textId="77777777" w:rsidR="005D6149" w:rsidRPr="005D6149" w:rsidRDefault="005D6149" w:rsidP="005D6149">
      <w:pPr>
        <w:pStyle w:val="ListParagraph"/>
        <w:jc w:val="both"/>
        <w:rPr>
          <w:sz w:val="21"/>
          <w:szCs w:val="21"/>
        </w:rPr>
      </w:pPr>
    </w:p>
    <w:p w14:paraId="73CF79B2" w14:textId="77777777" w:rsidR="005D6149" w:rsidRDefault="00E9374E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r w:rsidRPr="005D6149">
        <w:rPr>
          <w:sz w:val="21"/>
          <w:szCs w:val="21"/>
        </w:rPr>
        <w:t xml:space="preserve">OGG &amp; </w:t>
      </w:r>
      <w:proofErr w:type="spellStart"/>
      <w:r w:rsidRPr="005D6149">
        <w:rPr>
          <w:sz w:val="21"/>
          <w:szCs w:val="21"/>
        </w:rPr>
        <w:t>Minrom</w:t>
      </w:r>
      <w:proofErr w:type="spellEnd"/>
      <w:r w:rsidRPr="005D6149">
        <w:rPr>
          <w:sz w:val="21"/>
          <w:szCs w:val="21"/>
        </w:rPr>
        <w:t xml:space="preserve"> </w:t>
      </w:r>
      <w:r w:rsidR="00BA4CB1" w:rsidRPr="005D6149">
        <w:rPr>
          <w:sz w:val="21"/>
          <w:szCs w:val="21"/>
        </w:rPr>
        <w:t>Overberg South Coast Geology: Field Excursion – November, 2022</w:t>
      </w:r>
      <w:r w:rsidR="00BA4CB1" w:rsidRPr="005D6149">
        <w:rPr>
          <w:i/>
          <w:iCs/>
          <w:sz w:val="21"/>
          <w:szCs w:val="21"/>
        </w:rPr>
        <w:t>:  Jean Malan</w:t>
      </w:r>
      <w:r w:rsidR="00D82892" w:rsidRPr="005D6149">
        <w:rPr>
          <w:i/>
          <w:iCs/>
          <w:sz w:val="21"/>
          <w:szCs w:val="21"/>
        </w:rPr>
        <w:t>.</w:t>
      </w:r>
    </w:p>
    <w:p w14:paraId="797C8FBB" w14:textId="77777777" w:rsidR="005D6149" w:rsidRPr="005D6149" w:rsidRDefault="005D6149" w:rsidP="005D6149">
      <w:pPr>
        <w:pStyle w:val="ListParagraph"/>
        <w:jc w:val="both"/>
        <w:rPr>
          <w:sz w:val="21"/>
          <w:szCs w:val="21"/>
        </w:rPr>
      </w:pPr>
    </w:p>
    <w:p w14:paraId="65818F2F" w14:textId="77777777" w:rsidR="005D6149" w:rsidRDefault="00E9374E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r w:rsidRPr="005D6149">
        <w:rPr>
          <w:i/>
          <w:iCs/>
          <w:sz w:val="21"/>
          <w:szCs w:val="21"/>
        </w:rPr>
        <w:t xml:space="preserve">OGG </w:t>
      </w:r>
      <w:r w:rsidRPr="005D6149">
        <w:rPr>
          <w:sz w:val="21"/>
          <w:szCs w:val="21"/>
        </w:rPr>
        <w:t>Geo-Excursion Guides to the Hemel + Aarde Wine Valley and Hermanus Cliff Path</w:t>
      </w:r>
      <w:r w:rsidRPr="005D6149">
        <w:rPr>
          <w:i/>
          <w:iCs/>
          <w:sz w:val="21"/>
          <w:szCs w:val="21"/>
        </w:rPr>
        <w:t xml:space="preserve">: </w:t>
      </w:r>
      <w:r w:rsidR="00A20C47" w:rsidRPr="005D6149">
        <w:rPr>
          <w:i/>
          <w:iCs/>
          <w:sz w:val="21"/>
          <w:szCs w:val="21"/>
        </w:rPr>
        <w:t xml:space="preserve"> </w:t>
      </w:r>
      <w:r w:rsidRPr="005D6149">
        <w:rPr>
          <w:i/>
          <w:iCs/>
          <w:sz w:val="21"/>
          <w:szCs w:val="21"/>
        </w:rPr>
        <w:t>John Blaine</w:t>
      </w:r>
      <w:r w:rsidR="005D6149" w:rsidRPr="005D6149">
        <w:rPr>
          <w:i/>
          <w:iCs/>
          <w:sz w:val="21"/>
          <w:szCs w:val="21"/>
        </w:rPr>
        <w:t>.</w:t>
      </w:r>
    </w:p>
    <w:p w14:paraId="365EE301" w14:textId="77777777" w:rsidR="005D6149" w:rsidRPr="005D6149" w:rsidRDefault="005D6149" w:rsidP="005D6149">
      <w:pPr>
        <w:pStyle w:val="ListParagraph"/>
        <w:jc w:val="both"/>
        <w:rPr>
          <w:sz w:val="21"/>
          <w:szCs w:val="21"/>
        </w:rPr>
      </w:pPr>
    </w:p>
    <w:p w14:paraId="40109A02" w14:textId="7C3F0B7E" w:rsidR="00D82892" w:rsidRPr="005D6149" w:rsidRDefault="00D82892" w:rsidP="005D6149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1"/>
          <w:szCs w:val="21"/>
        </w:rPr>
      </w:pPr>
      <w:r w:rsidRPr="005D6149">
        <w:rPr>
          <w:sz w:val="21"/>
          <w:szCs w:val="21"/>
        </w:rPr>
        <w:t>Table Mountain Dams and Cape Town</w:t>
      </w:r>
      <w:r w:rsidR="00866F24" w:rsidRPr="005D6149">
        <w:rPr>
          <w:sz w:val="21"/>
          <w:szCs w:val="21"/>
        </w:rPr>
        <w:t>’</w:t>
      </w:r>
      <w:r w:rsidRPr="005D6149">
        <w:rPr>
          <w:sz w:val="21"/>
          <w:szCs w:val="21"/>
        </w:rPr>
        <w:t xml:space="preserve">s Water Supply </w:t>
      </w:r>
      <w:r w:rsidR="00A20C47" w:rsidRPr="005D6149">
        <w:rPr>
          <w:sz w:val="21"/>
          <w:szCs w:val="21"/>
        </w:rPr>
        <w:t>(</w:t>
      </w:r>
      <w:r w:rsidRPr="005D6149">
        <w:rPr>
          <w:sz w:val="21"/>
          <w:szCs w:val="21"/>
        </w:rPr>
        <w:t xml:space="preserve">GEOHERITAGE FIELD GUIDEBOOK):  </w:t>
      </w:r>
      <w:r w:rsidRPr="005D6149">
        <w:rPr>
          <w:i/>
          <w:iCs/>
          <w:sz w:val="21"/>
          <w:szCs w:val="21"/>
        </w:rPr>
        <w:t xml:space="preserve">The </w:t>
      </w:r>
      <w:proofErr w:type="spellStart"/>
      <w:r w:rsidR="005D6149">
        <w:rPr>
          <w:i/>
          <w:iCs/>
          <w:sz w:val="21"/>
          <w:szCs w:val="21"/>
        </w:rPr>
        <w:t>U</w:t>
      </w:r>
      <w:r w:rsidRPr="005D6149">
        <w:rPr>
          <w:i/>
          <w:iCs/>
          <w:sz w:val="21"/>
          <w:szCs w:val="21"/>
        </w:rPr>
        <w:t>mvoto</w:t>
      </w:r>
      <w:proofErr w:type="spellEnd"/>
      <w:r w:rsidRPr="005D6149">
        <w:rPr>
          <w:i/>
          <w:iCs/>
          <w:sz w:val="21"/>
          <w:szCs w:val="21"/>
        </w:rPr>
        <w:t xml:space="preserve"> Foundation. </w:t>
      </w:r>
      <w:r w:rsidR="00A20C47" w:rsidRPr="005D6149">
        <w:rPr>
          <w:i/>
          <w:iCs/>
          <w:sz w:val="21"/>
          <w:szCs w:val="21"/>
        </w:rPr>
        <w:t xml:space="preserve"> </w:t>
      </w:r>
      <w:r w:rsidRPr="005D6149">
        <w:rPr>
          <w:i/>
          <w:iCs/>
          <w:sz w:val="21"/>
          <w:szCs w:val="21"/>
        </w:rPr>
        <w:t>(Dedicated to the late Rowena Hay</w:t>
      </w:r>
      <w:r w:rsidR="004E7B36">
        <w:rPr>
          <w:i/>
          <w:iCs/>
          <w:sz w:val="21"/>
          <w:szCs w:val="21"/>
        </w:rPr>
        <w:t xml:space="preserve"> &amp;</w:t>
      </w:r>
      <w:r w:rsidRPr="005D6149">
        <w:rPr>
          <w:i/>
          <w:iCs/>
          <w:sz w:val="21"/>
          <w:szCs w:val="21"/>
        </w:rPr>
        <w:t xml:space="preserve"> Dr Chris </w:t>
      </w:r>
      <w:proofErr w:type="spellStart"/>
      <w:r w:rsidRPr="005D6149">
        <w:rPr>
          <w:i/>
          <w:iCs/>
          <w:sz w:val="21"/>
          <w:szCs w:val="21"/>
        </w:rPr>
        <w:t>Hartnady</w:t>
      </w:r>
      <w:proofErr w:type="spellEnd"/>
      <w:r w:rsidRPr="005D6149">
        <w:rPr>
          <w:i/>
          <w:iCs/>
          <w:sz w:val="21"/>
          <w:szCs w:val="21"/>
        </w:rPr>
        <w:t xml:space="preserve">, founders of </w:t>
      </w:r>
      <w:proofErr w:type="spellStart"/>
      <w:r w:rsidRPr="005D6149">
        <w:rPr>
          <w:i/>
          <w:iCs/>
          <w:sz w:val="21"/>
          <w:szCs w:val="21"/>
        </w:rPr>
        <w:t>Umvoto</w:t>
      </w:r>
      <w:proofErr w:type="spellEnd"/>
      <w:r w:rsidR="00866F24" w:rsidRPr="005D6149">
        <w:rPr>
          <w:i/>
          <w:iCs/>
          <w:sz w:val="21"/>
          <w:szCs w:val="21"/>
        </w:rPr>
        <w:t xml:space="preserve"> - </w:t>
      </w:r>
      <w:r w:rsidRPr="005D6149">
        <w:rPr>
          <w:i/>
          <w:iCs/>
          <w:sz w:val="21"/>
          <w:szCs w:val="21"/>
        </w:rPr>
        <w:t>contact Dylan Blake</w:t>
      </w:r>
      <w:r w:rsidR="004E7B36">
        <w:rPr>
          <w:i/>
          <w:iCs/>
          <w:sz w:val="21"/>
          <w:szCs w:val="21"/>
        </w:rPr>
        <w:t xml:space="preserve"> </w:t>
      </w:r>
      <w:r w:rsidR="004E7B36" w:rsidRPr="004E7B36">
        <w:rPr>
          <w:sz w:val="21"/>
          <w:szCs w:val="21"/>
        </w:rPr>
        <w:t>for copies</w:t>
      </w:r>
      <w:r w:rsidR="004E7B36">
        <w:rPr>
          <w:sz w:val="21"/>
          <w:szCs w:val="21"/>
        </w:rPr>
        <w:t xml:space="preserve"> </w:t>
      </w:r>
      <w:r w:rsidR="004E7B36">
        <w:rPr>
          <w:i/>
          <w:iCs/>
          <w:sz w:val="21"/>
          <w:szCs w:val="21"/>
        </w:rPr>
        <w:t xml:space="preserve">- </w:t>
      </w:r>
      <w:r w:rsidRPr="005D6149">
        <w:rPr>
          <w:i/>
          <w:iCs/>
          <w:sz w:val="21"/>
          <w:szCs w:val="21"/>
        </w:rPr>
        <w:t xml:space="preserve"> </w:t>
      </w:r>
      <w:hyperlink r:id="rId15" w:history="1">
        <w:r w:rsidR="00CE5ADC" w:rsidRPr="005D6149">
          <w:rPr>
            <w:rStyle w:val="Hyperlink"/>
            <w:i/>
            <w:iCs/>
            <w:sz w:val="21"/>
            <w:szCs w:val="21"/>
          </w:rPr>
          <w:t>dylan@umvoto.com</w:t>
        </w:r>
      </w:hyperlink>
      <w:r w:rsidRPr="005D6149">
        <w:rPr>
          <w:i/>
          <w:iCs/>
          <w:sz w:val="21"/>
          <w:szCs w:val="21"/>
        </w:rPr>
        <w:t xml:space="preserve">) </w:t>
      </w:r>
    </w:p>
    <w:p w14:paraId="741E6C97" w14:textId="77777777" w:rsidR="00CE5ADC" w:rsidRPr="009D685D" w:rsidRDefault="00CE5ADC" w:rsidP="005D6149">
      <w:pPr>
        <w:spacing w:line="240" w:lineRule="auto"/>
        <w:jc w:val="both"/>
        <w:rPr>
          <w:i/>
          <w:iCs/>
          <w:sz w:val="21"/>
          <w:szCs w:val="21"/>
        </w:rPr>
      </w:pPr>
    </w:p>
    <w:p w14:paraId="04326CD1" w14:textId="19A8DD9B" w:rsidR="00B047BD" w:rsidRDefault="00CE5ADC" w:rsidP="005D6149">
      <w:pPr>
        <w:spacing w:line="240" w:lineRule="auto"/>
        <w:jc w:val="both"/>
        <w:rPr>
          <w:i/>
          <w:iCs/>
          <w:sz w:val="21"/>
          <w:szCs w:val="21"/>
        </w:rPr>
      </w:pPr>
      <w:r w:rsidRPr="009D685D">
        <w:rPr>
          <w:i/>
          <w:iCs/>
          <w:sz w:val="21"/>
          <w:szCs w:val="21"/>
        </w:rPr>
        <w:t xml:space="preserve">For copies of OGG Guidebooks please contact Dr John Bristow( </w:t>
      </w:r>
      <w:hyperlink r:id="rId16" w:history="1">
        <w:r w:rsidRPr="009D685D">
          <w:rPr>
            <w:rStyle w:val="Hyperlink"/>
            <w:i/>
            <w:iCs/>
            <w:sz w:val="21"/>
            <w:szCs w:val="21"/>
          </w:rPr>
          <w:t>jwbdia@gmail.com</w:t>
        </w:r>
      </w:hyperlink>
      <w:r w:rsidRPr="009D685D">
        <w:rPr>
          <w:i/>
          <w:iCs/>
          <w:sz w:val="21"/>
          <w:szCs w:val="21"/>
        </w:rPr>
        <w:t xml:space="preserve">;  m: </w:t>
      </w:r>
      <w:r w:rsidRPr="009D685D">
        <w:rPr>
          <w:sz w:val="21"/>
          <w:szCs w:val="21"/>
        </w:rPr>
        <w:t xml:space="preserve">082 571 3004).  </w:t>
      </w:r>
    </w:p>
    <w:p w14:paraId="70E47BCF" w14:textId="77777777" w:rsidR="00866F24" w:rsidRDefault="00866F24" w:rsidP="005D6149">
      <w:pPr>
        <w:spacing w:line="240" w:lineRule="auto"/>
        <w:jc w:val="both"/>
        <w:rPr>
          <w:sz w:val="16"/>
          <w:szCs w:val="16"/>
        </w:rPr>
      </w:pPr>
    </w:p>
    <w:p w14:paraId="65F591A4" w14:textId="7B5E6F65" w:rsidR="00CE5ADC" w:rsidRDefault="00866F24" w:rsidP="005D6149">
      <w:pPr>
        <w:spacing w:line="240" w:lineRule="auto"/>
        <w:jc w:val="center"/>
        <w:rPr>
          <w:i/>
          <w:iCs/>
          <w:sz w:val="16"/>
          <w:szCs w:val="16"/>
        </w:rPr>
      </w:pPr>
      <w:r w:rsidRPr="00866F24">
        <w:rPr>
          <w:i/>
          <w:iCs/>
          <w:sz w:val="16"/>
          <w:szCs w:val="16"/>
        </w:rPr>
        <w:t>000000000000000</w:t>
      </w:r>
      <w:r w:rsidRPr="00781684">
        <w:rPr>
          <w:b/>
          <w:bCs/>
          <w:i/>
          <w:iCs/>
          <w:sz w:val="18"/>
          <w:szCs w:val="18"/>
        </w:rPr>
        <w:t>000000000000000</w:t>
      </w:r>
      <w:r w:rsidRPr="00866F24">
        <w:rPr>
          <w:i/>
          <w:iCs/>
          <w:sz w:val="16"/>
          <w:szCs w:val="16"/>
        </w:rPr>
        <w:t>000000000000000</w:t>
      </w:r>
    </w:p>
    <w:p w14:paraId="103E92EA" w14:textId="77777777" w:rsidR="006457FD" w:rsidRPr="00866F24" w:rsidRDefault="006457FD" w:rsidP="005D6149">
      <w:pPr>
        <w:spacing w:line="240" w:lineRule="auto"/>
        <w:jc w:val="center"/>
        <w:rPr>
          <w:i/>
          <w:iCs/>
          <w:sz w:val="16"/>
          <w:szCs w:val="16"/>
        </w:rPr>
      </w:pPr>
    </w:p>
    <w:p w14:paraId="61218A20" w14:textId="4076EC7A" w:rsidR="006457FD" w:rsidRDefault="006457FD" w:rsidP="00866F24">
      <w:pPr>
        <w:spacing w:line="240" w:lineRule="auto"/>
        <w:jc w:val="center"/>
        <w:rPr>
          <w:sz w:val="16"/>
          <w:szCs w:val="16"/>
        </w:rPr>
      </w:pPr>
    </w:p>
    <w:p w14:paraId="12E24097" w14:textId="43B0E163" w:rsidR="004E7B36" w:rsidRDefault="004E7B36" w:rsidP="00866F24">
      <w:pPr>
        <w:spacing w:line="240" w:lineRule="auto"/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 wp14:anchorId="73C36E73" wp14:editId="213B5E34">
            <wp:extent cx="2936875" cy="4352925"/>
            <wp:effectExtent l="0" t="0" r="0" b="9525"/>
            <wp:docPr id="1580957303" name="Picture 1580957303" descr="GeoTourism for Social Sustainability and Ecological Justice in Sub-Saharan Africa: Unlocking the Potential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oTourism for Social Sustainability and Ecological Justice in Sub-Saharan Africa: Unlocking the Potential book cov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847" cy="440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0D069" w14:textId="77777777" w:rsidR="004E7B36" w:rsidRDefault="004E7B36" w:rsidP="00866F24">
      <w:pPr>
        <w:spacing w:line="240" w:lineRule="auto"/>
        <w:jc w:val="center"/>
        <w:rPr>
          <w:sz w:val="16"/>
          <w:szCs w:val="16"/>
        </w:rPr>
      </w:pPr>
    </w:p>
    <w:p w14:paraId="2680F044" w14:textId="0E719A68" w:rsidR="004E7B36" w:rsidRDefault="006457FD" w:rsidP="00866F24">
      <w:pPr>
        <w:spacing w:line="240" w:lineRule="auto"/>
        <w:jc w:val="center"/>
        <w:rPr>
          <w:i/>
          <w:iCs/>
          <w:color w:val="0000FF"/>
          <w:sz w:val="21"/>
          <w:szCs w:val="21"/>
        </w:rPr>
      </w:pPr>
      <w:hyperlink r:id="rId18" w:anchor="googlePreviewContainer" w:history="1">
        <w:r w:rsidRPr="00660510">
          <w:rPr>
            <w:rStyle w:val="Hyperlink"/>
            <w:i/>
            <w:iCs/>
            <w:sz w:val="21"/>
            <w:szCs w:val="21"/>
          </w:rPr>
          <w:t>https://www.routledge.com/GeoTourism-for-Social-Sustainability-and-Ecological-Justice-in-Sub-Saharan-Africa-Unlocking-the-Potential/Matshusa-Leonard/p/book/9781032706733#googlePreviewContainer</w:t>
        </w:r>
      </w:hyperlink>
    </w:p>
    <w:p w14:paraId="348CFAE6" w14:textId="77777777" w:rsidR="004F20A8" w:rsidRDefault="004F20A8" w:rsidP="00866F24">
      <w:pPr>
        <w:spacing w:line="240" w:lineRule="auto"/>
        <w:jc w:val="center"/>
        <w:rPr>
          <w:i/>
          <w:iCs/>
          <w:color w:val="0000FF"/>
          <w:sz w:val="21"/>
          <w:szCs w:val="21"/>
        </w:rPr>
      </w:pPr>
    </w:p>
    <w:p w14:paraId="41763D19" w14:textId="686DBE48" w:rsidR="006457FD" w:rsidRPr="00CE5ADC" w:rsidRDefault="006457FD" w:rsidP="00FA151C">
      <w:pPr>
        <w:spacing w:line="240" w:lineRule="auto"/>
        <w:ind w:left="567"/>
        <w:rPr>
          <w:b/>
          <w:bCs/>
          <w:i/>
          <w:iCs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075F8136" wp14:editId="75ECBAAC">
                <wp:extent cx="304800" cy="304800"/>
                <wp:effectExtent l="0" t="0" r="0" b="0"/>
                <wp:docPr id="1067896990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4AFCC8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A151C" w:rsidRPr="00FA151C">
        <w:rPr>
          <w:noProof/>
        </w:rPr>
        <w:t xml:space="preserve"> </w:t>
      </w:r>
      <w:r w:rsidR="00FA151C">
        <w:rPr>
          <w:noProof/>
        </w:rPr>
        <w:drawing>
          <wp:inline distT="0" distB="0" distL="0" distR="0" wp14:anchorId="6F4A5EB8" wp14:editId="4524DEFE">
            <wp:extent cx="5124450" cy="6934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84" cy="702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57FD" w:rsidRPr="00CE5ADC" w:rsidSect="00F324B2">
      <w:footerReference w:type="default" r:id="rId20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892D29" w14:textId="77777777" w:rsidR="00651DC4" w:rsidRDefault="00651DC4" w:rsidP="00FE4F7C">
      <w:pPr>
        <w:spacing w:line="240" w:lineRule="auto"/>
      </w:pPr>
      <w:r>
        <w:separator/>
      </w:r>
    </w:p>
  </w:endnote>
  <w:endnote w:type="continuationSeparator" w:id="0">
    <w:p w14:paraId="3428D102" w14:textId="77777777" w:rsidR="00651DC4" w:rsidRDefault="00651DC4" w:rsidP="00FE4F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1420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12E83D" w14:textId="58397BF2" w:rsidR="00FE4F7C" w:rsidRDefault="00FE4F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1A278A" w14:textId="77777777" w:rsidR="00FE4F7C" w:rsidRDefault="00FE4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E1DED" w14:textId="77777777" w:rsidR="00651DC4" w:rsidRDefault="00651DC4" w:rsidP="00FE4F7C">
      <w:pPr>
        <w:spacing w:line="240" w:lineRule="auto"/>
      </w:pPr>
      <w:r>
        <w:separator/>
      </w:r>
    </w:p>
  </w:footnote>
  <w:footnote w:type="continuationSeparator" w:id="0">
    <w:p w14:paraId="46FD74CE" w14:textId="77777777" w:rsidR="00651DC4" w:rsidRDefault="00651DC4" w:rsidP="00FE4F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D4BE2BA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1373CE3"/>
    <w:multiLevelType w:val="hybridMultilevel"/>
    <w:tmpl w:val="23B2CAF8"/>
    <w:lvl w:ilvl="0" w:tplc="2A6E16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28F09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FCA4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C85C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48DA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3ACA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80641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B6234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F61D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8322F"/>
    <w:multiLevelType w:val="hybridMultilevel"/>
    <w:tmpl w:val="EA2AF26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34017"/>
    <w:multiLevelType w:val="hybridMultilevel"/>
    <w:tmpl w:val="04DEF4B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1281C"/>
    <w:multiLevelType w:val="hybridMultilevel"/>
    <w:tmpl w:val="29CE524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7707C"/>
    <w:multiLevelType w:val="multilevel"/>
    <w:tmpl w:val="4D9A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F62B7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7" w15:restartNumberingAfterBreak="0">
    <w:nsid w:val="25E33111"/>
    <w:multiLevelType w:val="hybridMultilevel"/>
    <w:tmpl w:val="2C341D6E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14BEB"/>
    <w:multiLevelType w:val="multilevel"/>
    <w:tmpl w:val="971E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36EBF"/>
    <w:multiLevelType w:val="multilevel"/>
    <w:tmpl w:val="8864EE2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EA651C6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1" w15:restartNumberingAfterBreak="0">
    <w:nsid w:val="2FCF48D3"/>
    <w:multiLevelType w:val="hybridMultilevel"/>
    <w:tmpl w:val="5E16DF46"/>
    <w:lvl w:ilvl="0" w:tplc="926486F8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single"/>
      </w:rPr>
    </w:lvl>
    <w:lvl w:ilvl="1" w:tplc="1C090019" w:tentative="1">
      <w:start w:val="1"/>
      <w:numFmt w:val="lowerLetter"/>
      <w:lvlText w:val="%2."/>
      <w:lvlJc w:val="left"/>
      <w:pPr>
        <w:ind w:left="1647" w:hanging="360"/>
      </w:pPr>
    </w:lvl>
    <w:lvl w:ilvl="2" w:tplc="1C09001B" w:tentative="1">
      <w:start w:val="1"/>
      <w:numFmt w:val="lowerRoman"/>
      <w:lvlText w:val="%3."/>
      <w:lvlJc w:val="right"/>
      <w:pPr>
        <w:ind w:left="2367" w:hanging="180"/>
      </w:pPr>
    </w:lvl>
    <w:lvl w:ilvl="3" w:tplc="1C09000F" w:tentative="1">
      <w:start w:val="1"/>
      <w:numFmt w:val="decimal"/>
      <w:lvlText w:val="%4."/>
      <w:lvlJc w:val="left"/>
      <w:pPr>
        <w:ind w:left="3087" w:hanging="360"/>
      </w:pPr>
    </w:lvl>
    <w:lvl w:ilvl="4" w:tplc="1C090019" w:tentative="1">
      <w:start w:val="1"/>
      <w:numFmt w:val="lowerLetter"/>
      <w:lvlText w:val="%5."/>
      <w:lvlJc w:val="left"/>
      <w:pPr>
        <w:ind w:left="3807" w:hanging="360"/>
      </w:pPr>
    </w:lvl>
    <w:lvl w:ilvl="5" w:tplc="1C09001B" w:tentative="1">
      <w:start w:val="1"/>
      <w:numFmt w:val="lowerRoman"/>
      <w:lvlText w:val="%6."/>
      <w:lvlJc w:val="right"/>
      <w:pPr>
        <w:ind w:left="4527" w:hanging="180"/>
      </w:pPr>
    </w:lvl>
    <w:lvl w:ilvl="6" w:tplc="1C09000F" w:tentative="1">
      <w:start w:val="1"/>
      <w:numFmt w:val="decimal"/>
      <w:lvlText w:val="%7."/>
      <w:lvlJc w:val="left"/>
      <w:pPr>
        <w:ind w:left="5247" w:hanging="360"/>
      </w:pPr>
    </w:lvl>
    <w:lvl w:ilvl="7" w:tplc="1C090019" w:tentative="1">
      <w:start w:val="1"/>
      <w:numFmt w:val="lowerLetter"/>
      <w:lvlText w:val="%8."/>
      <w:lvlJc w:val="left"/>
      <w:pPr>
        <w:ind w:left="5967" w:hanging="360"/>
      </w:pPr>
    </w:lvl>
    <w:lvl w:ilvl="8" w:tplc="1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6574B3"/>
    <w:multiLevelType w:val="multilevel"/>
    <w:tmpl w:val="8864EE2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1FE683B"/>
    <w:multiLevelType w:val="hybridMultilevel"/>
    <w:tmpl w:val="D72AFA4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35527"/>
    <w:multiLevelType w:val="hybridMultilevel"/>
    <w:tmpl w:val="0E5EAD92"/>
    <w:lvl w:ilvl="0" w:tplc="1C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45A69DC"/>
    <w:multiLevelType w:val="hybridMultilevel"/>
    <w:tmpl w:val="3D822672"/>
    <w:lvl w:ilvl="0" w:tplc="571A0C9C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92D08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7" w15:restartNumberingAfterBreak="0">
    <w:nsid w:val="45550BFB"/>
    <w:multiLevelType w:val="multilevel"/>
    <w:tmpl w:val="B82E50B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5F9307D"/>
    <w:multiLevelType w:val="multilevel"/>
    <w:tmpl w:val="C644A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7A698C"/>
    <w:multiLevelType w:val="hybridMultilevel"/>
    <w:tmpl w:val="CCB8490E"/>
    <w:lvl w:ilvl="0" w:tplc="1C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F0670FD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21" w15:restartNumberingAfterBreak="0">
    <w:nsid w:val="50C56E25"/>
    <w:multiLevelType w:val="hybridMultilevel"/>
    <w:tmpl w:val="D34202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F06E8"/>
    <w:multiLevelType w:val="hybridMultilevel"/>
    <w:tmpl w:val="3B4E6E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25E43"/>
    <w:multiLevelType w:val="hybridMultilevel"/>
    <w:tmpl w:val="0AE43CE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FE2EE5"/>
    <w:multiLevelType w:val="hybridMultilevel"/>
    <w:tmpl w:val="916E94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313840"/>
    <w:multiLevelType w:val="multilevel"/>
    <w:tmpl w:val="521C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8B50B7"/>
    <w:multiLevelType w:val="hybridMultilevel"/>
    <w:tmpl w:val="1EFCF21E"/>
    <w:lvl w:ilvl="0" w:tplc="1C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A632771"/>
    <w:multiLevelType w:val="hybridMultilevel"/>
    <w:tmpl w:val="378E9E7C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2C3E5A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29" w15:restartNumberingAfterBreak="0">
    <w:nsid w:val="722967B8"/>
    <w:multiLevelType w:val="hybridMultilevel"/>
    <w:tmpl w:val="6F384C3A"/>
    <w:lvl w:ilvl="0" w:tplc="D77EA16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000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CD61F0"/>
    <w:multiLevelType w:val="hybridMultilevel"/>
    <w:tmpl w:val="10E217A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C4681"/>
    <w:multiLevelType w:val="multilevel"/>
    <w:tmpl w:val="5442E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379210969">
    <w:abstractNumId w:val="6"/>
    <w:lvlOverride w:ilvl="0">
      <w:startOverride w:val="1"/>
    </w:lvlOverride>
  </w:num>
  <w:num w:numId="2" w16cid:durableId="947277468">
    <w:abstractNumId w:val="10"/>
    <w:lvlOverride w:ilvl="0">
      <w:startOverride w:val="1"/>
    </w:lvlOverride>
  </w:num>
  <w:num w:numId="3" w16cid:durableId="1000691707">
    <w:abstractNumId w:val="20"/>
    <w:lvlOverride w:ilvl="0">
      <w:startOverride w:val="1"/>
    </w:lvlOverride>
  </w:num>
  <w:num w:numId="4" w16cid:durableId="1278173069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5" w16cid:durableId="2032609754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6" w16cid:durableId="942615910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7" w16cid:durableId="1340155962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8" w16cid:durableId="774134612">
    <w:abstractNumId w:val="16"/>
    <w:lvlOverride w:ilvl="0">
      <w:startOverride w:val="1"/>
    </w:lvlOverride>
  </w:num>
  <w:num w:numId="9" w16cid:durableId="1224684583">
    <w:abstractNumId w:val="28"/>
    <w:lvlOverride w:ilvl="0">
      <w:startOverride w:val="1"/>
    </w:lvlOverride>
  </w:num>
  <w:num w:numId="10" w16cid:durableId="1687638430">
    <w:abstractNumId w:val="26"/>
  </w:num>
  <w:num w:numId="11" w16cid:durableId="282885941">
    <w:abstractNumId w:val="18"/>
  </w:num>
  <w:num w:numId="12" w16cid:durableId="1185902948">
    <w:abstractNumId w:val="19"/>
  </w:num>
  <w:num w:numId="13" w16cid:durableId="151220374">
    <w:abstractNumId w:val="14"/>
  </w:num>
  <w:num w:numId="14" w16cid:durableId="539319912">
    <w:abstractNumId w:val="4"/>
  </w:num>
  <w:num w:numId="15" w16cid:durableId="1797943568">
    <w:abstractNumId w:val="21"/>
  </w:num>
  <w:num w:numId="16" w16cid:durableId="602153101">
    <w:abstractNumId w:val="30"/>
  </w:num>
  <w:num w:numId="17" w16cid:durableId="1915623557">
    <w:abstractNumId w:val="11"/>
  </w:num>
  <w:num w:numId="18" w16cid:durableId="1673608127">
    <w:abstractNumId w:val="23"/>
  </w:num>
  <w:num w:numId="19" w16cid:durableId="2703803">
    <w:abstractNumId w:val="29"/>
  </w:num>
  <w:num w:numId="20" w16cid:durableId="125439312">
    <w:abstractNumId w:val="27"/>
  </w:num>
  <w:num w:numId="21" w16cid:durableId="1705060751">
    <w:abstractNumId w:val="17"/>
  </w:num>
  <w:num w:numId="22" w16cid:durableId="1244602363">
    <w:abstractNumId w:val="12"/>
  </w:num>
  <w:num w:numId="23" w16cid:durableId="767771506">
    <w:abstractNumId w:val="9"/>
  </w:num>
  <w:num w:numId="24" w16cid:durableId="1783451951">
    <w:abstractNumId w:val="31"/>
  </w:num>
  <w:num w:numId="25" w16cid:durableId="1665931480">
    <w:abstractNumId w:val="13"/>
  </w:num>
  <w:num w:numId="26" w16cid:durableId="896016155">
    <w:abstractNumId w:val="3"/>
  </w:num>
  <w:num w:numId="27" w16cid:durableId="726881547">
    <w:abstractNumId w:val="22"/>
  </w:num>
  <w:num w:numId="28" w16cid:durableId="2137210021">
    <w:abstractNumId w:val="24"/>
  </w:num>
  <w:num w:numId="29" w16cid:durableId="1310670358">
    <w:abstractNumId w:val="2"/>
  </w:num>
  <w:num w:numId="30" w16cid:durableId="200674691">
    <w:abstractNumId w:val="7"/>
  </w:num>
  <w:num w:numId="31" w16cid:durableId="1369643478">
    <w:abstractNumId w:val="1"/>
  </w:num>
  <w:num w:numId="32" w16cid:durableId="733503959">
    <w:abstractNumId w:val="25"/>
  </w:num>
  <w:num w:numId="33" w16cid:durableId="1143888211">
    <w:abstractNumId w:val="5"/>
  </w:num>
  <w:num w:numId="34" w16cid:durableId="1059747171">
    <w:abstractNumId w:val="8"/>
  </w:num>
  <w:num w:numId="35" w16cid:durableId="20030451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29"/>
    <w:rsid w:val="00001411"/>
    <w:rsid w:val="0000651C"/>
    <w:rsid w:val="000107B1"/>
    <w:rsid w:val="00013276"/>
    <w:rsid w:val="0001557A"/>
    <w:rsid w:val="00020F28"/>
    <w:rsid w:val="0002289F"/>
    <w:rsid w:val="00027EB0"/>
    <w:rsid w:val="00030ABA"/>
    <w:rsid w:val="00032128"/>
    <w:rsid w:val="0003546C"/>
    <w:rsid w:val="000371CE"/>
    <w:rsid w:val="00040840"/>
    <w:rsid w:val="000434AB"/>
    <w:rsid w:val="00044E86"/>
    <w:rsid w:val="000458D8"/>
    <w:rsid w:val="0004624F"/>
    <w:rsid w:val="00053437"/>
    <w:rsid w:val="00054E95"/>
    <w:rsid w:val="00056C5E"/>
    <w:rsid w:val="00057C7F"/>
    <w:rsid w:val="00060183"/>
    <w:rsid w:val="00065139"/>
    <w:rsid w:val="000653EF"/>
    <w:rsid w:val="000672DF"/>
    <w:rsid w:val="000708BC"/>
    <w:rsid w:val="00070C6F"/>
    <w:rsid w:val="00074340"/>
    <w:rsid w:val="00080287"/>
    <w:rsid w:val="000822B6"/>
    <w:rsid w:val="00086575"/>
    <w:rsid w:val="00091A4C"/>
    <w:rsid w:val="00096982"/>
    <w:rsid w:val="000A02FD"/>
    <w:rsid w:val="000A1C86"/>
    <w:rsid w:val="000A3645"/>
    <w:rsid w:val="000A4D9B"/>
    <w:rsid w:val="000C3E37"/>
    <w:rsid w:val="000C4FA0"/>
    <w:rsid w:val="000C7574"/>
    <w:rsid w:val="000C7C39"/>
    <w:rsid w:val="000E5E7E"/>
    <w:rsid w:val="000F09E0"/>
    <w:rsid w:val="000F3F43"/>
    <w:rsid w:val="000F5DD1"/>
    <w:rsid w:val="000F7288"/>
    <w:rsid w:val="000F742A"/>
    <w:rsid w:val="00102ADD"/>
    <w:rsid w:val="001077AC"/>
    <w:rsid w:val="00112566"/>
    <w:rsid w:val="00113698"/>
    <w:rsid w:val="001144A5"/>
    <w:rsid w:val="00115FB6"/>
    <w:rsid w:val="00121E82"/>
    <w:rsid w:val="001221AD"/>
    <w:rsid w:val="00125A31"/>
    <w:rsid w:val="001339DD"/>
    <w:rsid w:val="001346B2"/>
    <w:rsid w:val="001352B7"/>
    <w:rsid w:val="001353B1"/>
    <w:rsid w:val="00137D71"/>
    <w:rsid w:val="00154481"/>
    <w:rsid w:val="001577C4"/>
    <w:rsid w:val="001578F4"/>
    <w:rsid w:val="0017003A"/>
    <w:rsid w:val="00182A82"/>
    <w:rsid w:val="00183055"/>
    <w:rsid w:val="0018425F"/>
    <w:rsid w:val="001A12C9"/>
    <w:rsid w:val="001A75DC"/>
    <w:rsid w:val="001B03A8"/>
    <w:rsid w:val="001B2F02"/>
    <w:rsid w:val="001C1467"/>
    <w:rsid w:val="001C6FD8"/>
    <w:rsid w:val="001D4F69"/>
    <w:rsid w:val="001D56C3"/>
    <w:rsid w:val="001D5DEC"/>
    <w:rsid w:val="001E4654"/>
    <w:rsid w:val="001E4B35"/>
    <w:rsid w:val="001F39BC"/>
    <w:rsid w:val="001F4233"/>
    <w:rsid w:val="001F5214"/>
    <w:rsid w:val="001F6B34"/>
    <w:rsid w:val="001F7D25"/>
    <w:rsid w:val="00200D4E"/>
    <w:rsid w:val="002045C2"/>
    <w:rsid w:val="00210EB0"/>
    <w:rsid w:val="0021627C"/>
    <w:rsid w:val="002229D3"/>
    <w:rsid w:val="002230F3"/>
    <w:rsid w:val="00224A8D"/>
    <w:rsid w:val="00235686"/>
    <w:rsid w:val="0023723D"/>
    <w:rsid w:val="002411D3"/>
    <w:rsid w:val="002447B7"/>
    <w:rsid w:val="00244EEE"/>
    <w:rsid w:val="00247C6C"/>
    <w:rsid w:val="00251351"/>
    <w:rsid w:val="002517FB"/>
    <w:rsid w:val="002522B1"/>
    <w:rsid w:val="00253582"/>
    <w:rsid w:val="00262083"/>
    <w:rsid w:val="00271035"/>
    <w:rsid w:val="00271C7B"/>
    <w:rsid w:val="00275F78"/>
    <w:rsid w:val="002816BE"/>
    <w:rsid w:val="00283F69"/>
    <w:rsid w:val="00290325"/>
    <w:rsid w:val="002937C4"/>
    <w:rsid w:val="0029430A"/>
    <w:rsid w:val="00296C1B"/>
    <w:rsid w:val="002A6C46"/>
    <w:rsid w:val="002A7810"/>
    <w:rsid w:val="002B21B8"/>
    <w:rsid w:val="002C47F9"/>
    <w:rsid w:val="002D3826"/>
    <w:rsid w:val="002D40FD"/>
    <w:rsid w:val="002E167F"/>
    <w:rsid w:val="002E30F0"/>
    <w:rsid w:val="002E4374"/>
    <w:rsid w:val="002E493F"/>
    <w:rsid w:val="002E58FE"/>
    <w:rsid w:val="002F1276"/>
    <w:rsid w:val="002F74D7"/>
    <w:rsid w:val="002F754C"/>
    <w:rsid w:val="00303240"/>
    <w:rsid w:val="003036B7"/>
    <w:rsid w:val="00305249"/>
    <w:rsid w:val="00305D90"/>
    <w:rsid w:val="00307574"/>
    <w:rsid w:val="003136EE"/>
    <w:rsid w:val="00314DAB"/>
    <w:rsid w:val="003168C8"/>
    <w:rsid w:val="00322184"/>
    <w:rsid w:val="00330F67"/>
    <w:rsid w:val="00331296"/>
    <w:rsid w:val="003328D7"/>
    <w:rsid w:val="003342FF"/>
    <w:rsid w:val="0033562E"/>
    <w:rsid w:val="0035197B"/>
    <w:rsid w:val="003577E6"/>
    <w:rsid w:val="003678BF"/>
    <w:rsid w:val="00374761"/>
    <w:rsid w:val="0038185A"/>
    <w:rsid w:val="00383596"/>
    <w:rsid w:val="00386286"/>
    <w:rsid w:val="00390F96"/>
    <w:rsid w:val="00396998"/>
    <w:rsid w:val="003A07CE"/>
    <w:rsid w:val="003A5CDE"/>
    <w:rsid w:val="003A6ECE"/>
    <w:rsid w:val="003B585B"/>
    <w:rsid w:val="003C1E56"/>
    <w:rsid w:val="003C548A"/>
    <w:rsid w:val="003C5944"/>
    <w:rsid w:val="003D19E3"/>
    <w:rsid w:val="003D5A0B"/>
    <w:rsid w:val="003D7609"/>
    <w:rsid w:val="003E333F"/>
    <w:rsid w:val="003E3395"/>
    <w:rsid w:val="003E6486"/>
    <w:rsid w:val="003E6634"/>
    <w:rsid w:val="003F2BBC"/>
    <w:rsid w:val="003F4A6C"/>
    <w:rsid w:val="003F6B7E"/>
    <w:rsid w:val="003F7240"/>
    <w:rsid w:val="0040218A"/>
    <w:rsid w:val="0041031E"/>
    <w:rsid w:val="00411D71"/>
    <w:rsid w:val="00415CE7"/>
    <w:rsid w:val="00425BED"/>
    <w:rsid w:val="004269D7"/>
    <w:rsid w:val="004325B3"/>
    <w:rsid w:val="004328F3"/>
    <w:rsid w:val="004328FE"/>
    <w:rsid w:val="004329AA"/>
    <w:rsid w:val="00436C34"/>
    <w:rsid w:val="00445302"/>
    <w:rsid w:val="004462DE"/>
    <w:rsid w:val="00453FB6"/>
    <w:rsid w:val="00456689"/>
    <w:rsid w:val="00460FF7"/>
    <w:rsid w:val="00461C1D"/>
    <w:rsid w:val="004661B6"/>
    <w:rsid w:val="00466280"/>
    <w:rsid w:val="00470724"/>
    <w:rsid w:val="00494B28"/>
    <w:rsid w:val="00495177"/>
    <w:rsid w:val="00497479"/>
    <w:rsid w:val="004A655D"/>
    <w:rsid w:val="004B14FB"/>
    <w:rsid w:val="004B470A"/>
    <w:rsid w:val="004B5E2E"/>
    <w:rsid w:val="004B7809"/>
    <w:rsid w:val="004C0C43"/>
    <w:rsid w:val="004C3913"/>
    <w:rsid w:val="004C57D3"/>
    <w:rsid w:val="004C5BBF"/>
    <w:rsid w:val="004D0F21"/>
    <w:rsid w:val="004D1BC5"/>
    <w:rsid w:val="004D1BE3"/>
    <w:rsid w:val="004D2A05"/>
    <w:rsid w:val="004D4A61"/>
    <w:rsid w:val="004D6716"/>
    <w:rsid w:val="004E094C"/>
    <w:rsid w:val="004E5139"/>
    <w:rsid w:val="004E5229"/>
    <w:rsid w:val="004E7B36"/>
    <w:rsid w:val="004F1DCE"/>
    <w:rsid w:val="004F20A8"/>
    <w:rsid w:val="005053EF"/>
    <w:rsid w:val="00506536"/>
    <w:rsid w:val="00510CEA"/>
    <w:rsid w:val="00511235"/>
    <w:rsid w:val="005119F2"/>
    <w:rsid w:val="0052029A"/>
    <w:rsid w:val="00521A92"/>
    <w:rsid w:val="00525616"/>
    <w:rsid w:val="00532136"/>
    <w:rsid w:val="005322A8"/>
    <w:rsid w:val="005355E9"/>
    <w:rsid w:val="005362B2"/>
    <w:rsid w:val="005421CB"/>
    <w:rsid w:val="00544076"/>
    <w:rsid w:val="00545E1A"/>
    <w:rsid w:val="00550C37"/>
    <w:rsid w:val="00551895"/>
    <w:rsid w:val="00552FDE"/>
    <w:rsid w:val="005546C3"/>
    <w:rsid w:val="00560AAF"/>
    <w:rsid w:val="005673EE"/>
    <w:rsid w:val="005752A7"/>
    <w:rsid w:val="005772EA"/>
    <w:rsid w:val="00581B26"/>
    <w:rsid w:val="0058268A"/>
    <w:rsid w:val="00584350"/>
    <w:rsid w:val="00591409"/>
    <w:rsid w:val="0059507A"/>
    <w:rsid w:val="005952BE"/>
    <w:rsid w:val="00596F61"/>
    <w:rsid w:val="005A0319"/>
    <w:rsid w:val="005A0C90"/>
    <w:rsid w:val="005A2761"/>
    <w:rsid w:val="005A675E"/>
    <w:rsid w:val="005B1E32"/>
    <w:rsid w:val="005B1F48"/>
    <w:rsid w:val="005B3AB9"/>
    <w:rsid w:val="005B3F58"/>
    <w:rsid w:val="005B6B32"/>
    <w:rsid w:val="005C5BAA"/>
    <w:rsid w:val="005C6067"/>
    <w:rsid w:val="005C616C"/>
    <w:rsid w:val="005D0F99"/>
    <w:rsid w:val="005D21B2"/>
    <w:rsid w:val="005D541F"/>
    <w:rsid w:val="005D6149"/>
    <w:rsid w:val="005D6636"/>
    <w:rsid w:val="005D7CA1"/>
    <w:rsid w:val="005E186C"/>
    <w:rsid w:val="005E2073"/>
    <w:rsid w:val="005E34F4"/>
    <w:rsid w:val="005E3884"/>
    <w:rsid w:val="005F2595"/>
    <w:rsid w:val="005F7386"/>
    <w:rsid w:val="00607992"/>
    <w:rsid w:val="00612085"/>
    <w:rsid w:val="00613FB5"/>
    <w:rsid w:val="0061445B"/>
    <w:rsid w:val="006219FC"/>
    <w:rsid w:val="00621E6B"/>
    <w:rsid w:val="00622062"/>
    <w:rsid w:val="00624706"/>
    <w:rsid w:val="006379EA"/>
    <w:rsid w:val="006457FD"/>
    <w:rsid w:val="006473C0"/>
    <w:rsid w:val="00651DC4"/>
    <w:rsid w:val="0065458E"/>
    <w:rsid w:val="006546E9"/>
    <w:rsid w:val="0065531A"/>
    <w:rsid w:val="006633A9"/>
    <w:rsid w:val="00665C61"/>
    <w:rsid w:val="00666CE4"/>
    <w:rsid w:val="00666E67"/>
    <w:rsid w:val="006740A9"/>
    <w:rsid w:val="006767A3"/>
    <w:rsid w:val="006806A1"/>
    <w:rsid w:val="00684957"/>
    <w:rsid w:val="00684D10"/>
    <w:rsid w:val="006867E6"/>
    <w:rsid w:val="006913F1"/>
    <w:rsid w:val="006A39B9"/>
    <w:rsid w:val="006B076A"/>
    <w:rsid w:val="006B2016"/>
    <w:rsid w:val="006B31C0"/>
    <w:rsid w:val="006B5024"/>
    <w:rsid w:val="006B7F21"/>
    <w:rsid w:val="006D12DD"/>
    <w:rsid w:val="006D3835"/>
    <w:rsid w:val="006E5ACB"/>
    <w:rsid w:val="006F0EB9"/>
    <w:rsid w:val="006F3060"/>
    <w:rsid w:val="006F311B"/>
    <w:rsid w:val="006F3AD5"/>
    <w:rsid w:val="006F6168"/>
    <w:rsid w:val="0070276C"/>
    <w:rsid w:val="007030DB"/>
    <w:rsid w:val="007058F7"/>
    <w:rsid w:val="00712A2C"/>
    <w:rsid w:val="00722D29"/>
    <w:rsid w:val="00723B17"/>
    <w:rsid w:val="00735E47"/>
    <w:rsid w:val="00737AA3"/>
    <w:rsid w:val="0074799E"/>
    <w:rsid w:val="00751970"/>
    <w:rsid w:val="0075494E"/>
    <w:rsid w:val="00757FA2"/>
    <w:rsid w:val="00763292"/>
    <w:rsid w:val="0076550E"/>
    <w:rsid w:val="00767F1C"/>
    <w:rsid w:val="00770C72"/>
    <w:rsid w:val="0077492B"/>
    <w:rsid w:val="00775398"/>
    <w:rsid w:val="00776302"/>
    <w:rsid w:val="00781684"/>
    <w:rsid w:val="00783B71"/>
    <w:rsid w:val="00793924"/>
    <w:rsid w:val="00793D6A"/>
    <w:rsid w:val="007A2E93"/>
    <w:rsid w:val="007A3C07"/>
    <w:rsid w:val="007A4C45"/>
    <w:rsid w:val="007A7242"/>
    <w:rsid w:val="007A78B6"/>
    <w:rsid w:val="007B70F7"/>
    <w:rsid w:val="007C2345"/>
    <w:rsid w:val="007C5608"/>
    <w:rsid w:val="007D032A"/>
    <w:rsid w:val="007D0986"/>
    <w:rsid w:val="007D2766"/>
    <w:rsid w:val="007D4903"/>
    <w:rsid w:val="007E0F32"/>
    <w:rsid w:val="007E437D"/>
    <w:rsid w:val="007E7568"/>
    <w:rsid w:val="007F6D70"/>
    <w:rsid w:val="0080026A"/>
    <w:rsid w:val="008016A8"/>
    <w:rsid w:val="0080339C"/>
    <w:rsid w:val="0080793F"/>
    <w:rsid w:val="00810620"/>
    <w:rsid w:val="008137D6"/>
    <w:rsid w:val="008146DC"/>
    <w:rsid w:val="00817F86"/>
    <w:rsid w:val="00824055"/>
    <w:rsid w:val="008337BB"/>
    <w:rsid w:val="00833EBE"/>
    <w:rsid w:val="008355E4"/>
    <w:rsid w:val="00835AEB"/>
    <w:rsid w:val="008364A6"/>
    <w:rsid w:val="00836CDC"/>
    <w:rsid w:val="0083740D"/>
    <w:rsid w:val="0084039A"/>
    <w:rsid w:val="00840C4F"/>
    <w:rsid w:val="00841626"/>
    <w:rsid w:val="008462FB"/>
    <w:rsid w:val="008467B1"/>
    <w:rsid w:val="00847336"/>
    <w:rsid w:val="00850119"/>
    <w:rsid w:val="00850AE7"/>
    <w:rsid w:val="00853447"/>
    <w:rsid w:val="00855B54"/>
    <w:rsid w:val="00862CEC"/>
    <w:rsid w:val="00865916"/>
    <w:rsid w:val="00866F24"/>
    <w:rsid w:val="00867700"/>
    <w:rsid w:val="0087150E"/>
    <w:rsid w:val="00874248"/>
    <w:rsid w:val="00876D69"/>
    <w:rsid w:val="00876ED6"/>
    <w:rsid w:val="008778DE"/>
    <w:rsid w:val="0088437B"/>
    <w:rsid w:val="0088469E"/>
    <w:rsid w:val="00886A4F"/>
    <w:rsid w:val="008912E2"/>
    <w:rsid w:val="008952B2"/>
    <w:rsid w:val="00896518"/>
    <w:rsid w:val="008B1C59"/>
    <w:rsid w:val="008B2A0B"/>
    <w:rsid w:val="008B2C49"/>
    <w:rsid w:val="008B6922"/>
    <w:rsid w:val="008C0F78"/>
    <w:rsid w:val="008C1A1D"/>
    <w:rsid w:val="008C4141"/>
    <w:rsid w:val="008D0912"/>
    <w:rsid w:val="008D376F"/>
    <w:rsid w:val="008E153F"/>
    <w:rsid w:val="008E3772"/>
    <w:rsid w:val="008F0B4F"/>
    <w:rsid w:val="008F23E2"/>
    <w:rsid w:val="008F419D"/>
    <w:rsid w:val="008F5A4D"/>
    <w:rsid w:val="00907C94"/>
    <w:rsid w:val="00910902"/>
    <w:rsid w:val="0091132B"/>
    <w:rsid w:val="0091194D"/>
    <w:rsid w:val="00913E41"/>
    <w:rsid w:val="0092016A"/>
    <w:rsid w:val="0092185F"/>
    <w:rsid w:val="00923B09"/>
    <w:rsid w:val="009260A4"/>
    <w:rsid w:val="0093030A"/>
    <w:rsid w:val="00934BB6"/>
    <w:rsid w:val="00935E5E"/>
    <w:rsid w:val="00950E68"/>
    <w:rsid w:val="009530DC"/>
    <w:rsid w:val="009606BD"/>
    <w:rsid w:val="009613A7"/>
    <w:rsid w:val="0097050A"/>
    <w:rsid w:val="00975D33"/>
    <w:rsid w:val="00976B64"/>
    <w:rsid w:val="00991899"/>
    <w:rsid w:val="009949F7"/>
    <w:rsid w:val="009A156C"/>
    <w:rsid w:val="009B0C65"/>
    <w:rsid w:val="009B1D42"/>
    <w:rsid w:val="009B3FDA"/>
    <w:rsid w:val="009B52C8"/>
    <w:rsid w:val="009C07A7"/>
    <w:rsid w:val="009C0BAF"/>
    <w:rsid w:val="009C268F"/>
    <w:rsid w:val="009C2BC8"/>
    <w:rsid w:val="009C7770"/>
    <w:rsid w:val="009D06BF"/>
    <w:rsid w:val="009D5377"/>
    <w:rsid w:val="009D685D"/>
    <w:rsid w:val="009E0074"/>
    <w:rsid w:val="009E00A8"/>
    <w:rsid w:val="009E02FE"/>
    <w:rsid w:val="009E77D7"/>
    <w:rsid w:val="009F7485"/>
    <w:rsid w:val="00A0045B"/>
    <w:rsid w:val="00A00DBA"/>
    <w:rsid w:val="00A13F70"/>
    <w:rsid w:val="00A20C47"/>
    <w:rsid w:val="00A224D0"/>
    <w:rsid w:val="00A26F68"/>
    <w:rsid w:val="00A27066"/>
    <w:rsid w:val="00A360CA"/>
    <w:rsid w:val="00A40128"/>
    <w:rsid w:val="00A40FA1"/>
    <w:rsid w:val="00A55F2E"/>
    <w:rsid w:val="00A6151B"/>
    <w:rsid w:val="00A625DF"/>
    <w:rsid w:val="00A65687"/>
    <w:rsid w:val="00A77BAF"/>
    <w:rsid w:val="00A83857"/>
    <w:rsid w:val="00A85C7A"/>
    <w:rsid w:val="00A86043"/>
    <w:rsid w:val="00A86C46"/>
    <w:rsid w:val="00A90354"/>
    <w:rsid w:val="00A928C0"/>
    <w:rsid w:val="00A93505"/>
    <w:rsid w:val="00A954EF"/>
    <w:rsid w:val="00A9599F"/>
    <w:rsid w:val="00A96AF1"/>
    <w:rsid w:val="00AA06C1"/>
    <w:rsid w:val="00AA217E"/>
    <w:rsid w:val="00AB070D"/>
    <w:rsid w:val="00AB324D"/>
    <w:rsid w:val="00AB44DE"/>
    <w:rsid w:val="00AB5C23"/>
    <w:rsid w:val="00AC32A3"/>
    <w:rsid w:val="00AC3B7B"/>
    <w:rsid w:val="00AC4A3C"/>
    <w:rsid w:val="00AC51AD"/>
    <w:rsid w:val="00AD3528"/>
    <w:rsid w:val="00AD38C8"/>
    <w:rsid w:val="00AD3B6D"/>
    <w:rsid w:val="00AE15CA"/>
    <w:rsid w:val="00AF41CE"/>
    <w:rsid w:val="00AF4FC3"/>
    <w:rsid w:val="00AF534E"/>
    <w:rsid w:val="00AF6432"/>
    <w:rsid w:val="00AF7A7D"/>
    <w:rsid w:val="00B00587"/>
    <w:rsid w:val="00B047BD"/>
    <w:rsid w:val="00B05D0E"/>
    <w:rsid w:val="00B10AE0"/>
    <w:rsid w:val="00B16E80"/>
    <w:rsid w:val="00B20A99"/>
    <w:rsid w:val="00B21473"/>
    <w:rsid w:val="00B2479A"/>
    <w:rsid w:val="00B24D7C"/>
    <w:rsid w:val="00B27BD9"/>
    <w:rsid w:val="00B27D6D"/>
    <w:rsid w:val="00B33C06"/>
    <w:rsid w:val="00B3485F"/>
    <w:rsid w:val="00B50DFE"/>
    <w:rsid w:val="00B52182"/>
    <w:rsid w:val="00B60B62"/>
    <w:rsid w:val="00B6674B"/>
    <w:rsid w:val="00B66FC4"/>
    <w:rsid w:val="00B73AD8"/>
    <w:rsid w:val="00B803D2"/>
    <w:rsid w:val="00B83E76"/>
    <w:rsid w:val="00B8437A"/>
    <w:rsid w:val="00B85829"/>
    <w:rsid w:val="00B91E2D"/>
    <w:rsid w:val="00B96904"/>
    <w:rsid w:val="00BA2A7A"/>
    <w:rsid w:val="00BA4CB1"/>
    <w:rsid w:val="00BA5509"/>
    <w:rsid w:val="00BB17B6"/>
    <w:rsid w:val="00BB6871"/>
    <w:rsid w:val="00BC302E"/>
    <w:rsid w:val="00BC38E0"/>
    <w:rsid w:val="00BC409F"/>
    <w:rsid w:val="00BC47F7"/>
    <w:rsid w:val="00BC4D72"/>
    <w:rsid w:val="00BC4DF3"/>
    <w:rsid w:val="00BC6C18"/>
    <w:rsid w:val="00BC73EF"/>
    <w:rsid w:val="00BD2356"/>
    <w:rsid w:val="00BD69DA"/>
    <w:rsid w:val="00BD6AC2"/>
    <w:rsid w:val="00BD6FBD"/>
    <w:rsid w:val="00BE2D79"/>
    <w:rsid w:val="00BE3782"/>
    <w:rsid w:val="00BE3DE2"/>
    <w:rsid w:val="00BE4A58"/>
    <w:rsid w:val="00BE7876"/>
    <w:rsid w:val="00BE7BE2"/>
    <w:rsid w:val="00BF2A7A"/>
    <w:rsid w:val="00BF794C"/>
    <w:rsid w:val="00C0239E"/>
    <w:rsid w:val="00C033BA"/>
    <w:rsid w:val="00C03F09"/>
    <w:rsid w:val="00C04786"/>
    <w:rsid w:val="00C05595"/>
    <w:rsid w:val="00C078FD"/>
    <w:rsid w:val="00C106C8"/>
    <w:rsid w:val="00C110B7"/>
    <w:rsid w:val="00C12C11"/>
    <w:rsid w:val="00C17110"/>
    <w:rsid w:val="00C20811"/>
    <w:rsid w:val="00C22D4C"/>
    <w:rsid w:val="00C23458"/>
    <w:rsid w:val="00C249E8"/>
    <w:rsid w:val="00C27B4B"/>
    <w:rsid w:val="00C31863"/>
    <w:rsid w:val="00C36A99"/>
    <w:rsid w:val="00C40511"/>
    <w:rsid w:val="00C405DA"/>
    <w:rsid w:val="00C4645E"/>
    <w:rsid w:val="00C5169A"/>
    <w:rsid w:val="00C55FAC"/>
    <w:rsid w:val="00C57490"/>
    <w:rsid w:val="00C632A8"/>
    <w:rsid w:val="00C66FC7"/>
    <w:rsid w:val="00C70037"/>
    <w:rsid w:val="00C82788"/>
    <w:rsid w:val="00C82F10"/>
    <w:rsid w:val="00C84235"/>
    <w:rsid w:val="00C847E5"/>
    <w:rsid w:val="00C84A3B"/>
    <w:rsid w:val="00C85CAF"/>
    <w:rsid w:val="00C90596"/>
    <w:rsid w:val="00C91C94"/>
    <w:rsid w:val="00C97C76"/>
    <w:rsid w:val="00CA23B3"/>
    <w:rsid w:val="00CA2922"/>
    <w:rsid w:val="00CB0070"/>
    <w:rsid w:val="00CB3E39"/>
    <w:rsid w:val="00CB72B4"/>
    <w:rsid w:val="00CC40FD"/>
    <w:rsid w:val="00CC7BCA"/>
    <w:rsid w:val="00CD097E"/>
    <w:rsid w:val="00CD4A1B"/>
    <w:rsid w:val="00CD5A21"/>
    <w:rsid w:val="00CD63C3"/>
    <w:rsid w:val="00CE0CB2"/>
    <w:rsid w:val="00CE1380"/>
    <w:rsid w:val="00CE5ADC"/>
    <w:rsid w:val="00CE5DE5"/>
    <w:rsid w:val="00D00D66"/>
    <w:rsid w:val="00D01C41"/>
    <w:rsid w:val="00D02409"/>
    <w:rsid w:val="00D0350C"/>
    <w:rsid w:val="00D04D9C"/>
    <w:rsid w:val="00D10A4E"/>
    <w:rsid w:val="00D152EF"/>
    <w:rsid w:val="00D21D28"/>
    <w:rsid w:val="00D24BC3"/>
    <w:rsid w:val="00D251E8"/>
    <w:rsid w:val="00D3289E"/>
    <w:rsid w:val="00D364CF"/>
    <w:rsid w:val="00D36FE9"/>
    <w:rsid w:val="00D401A0"/>
    <w:rsid w:val="00D43B27"/>
    <w:rsid w:val="00D44722"/>
    <w:rsid w:val="00D44BB5"/>
    <w:rsid w:val="00D477DB"/>
    <w:rsid w:val="00D56927"/>
    <w:rsid w:val="00D633BE"/>
    <w:rsid w:val="00D71F0E"/>
    <w:rsid w:val="00D8008F"/>
    <w:rsid w:val="00D801DD"/>
    <w:rsid w:val="00D822AD"/>
    <w:rsid w:val="00D82892"/>
    <w:rsid w:val="00D82C5F"/>
    <w:rsid w:val="00D84015"/>
    <w:rsid w:val="00D84142"/>
    <w:rsid w:val="00D855F8"/>
    <w:rsid w:val="00D9006F"/>
    <w:rsid w:val="00D91008"/>
    <w:rsid w:val="00D932B5"/>
    <w:rsid w:val="00D95B0F"/>
    <w:rsid w:val="00D9608F"/>
    <w:rsid w:val="00DA0D5A"/>
    <w:rsid w:val="00DA2210"/>
    <w:rsid w:val="00DA6031"/>
    <w:rsid w:val="00DB0023"/>
    <w:rsid w:val="00DC28D8"/>
    <w:rsid w:val="00DC4945"/>
    <w:rsid w:val="00DC5BFF"/>
    <w:rsid w:val="00DC6237"/>
    <w:rsid w:val="00DC63E6"/>
    <w:rsid w:val="00DD229A"/>
    <w:rsid w:val="00DD246A"/>
    <w:rsid w:val="00DD4909"/>
    <w:rsid w:val="00DE00B2"/>
    <w:rsid w:val="00DE6EE3"/>
    <w:rsid w:val="00DF04A6"/>
    <w:rsid w:val="00E041C4"/>
    <w:rsid w:val="00E04C29"/>
    <w:rsid w:val="00E069BE"/>
    <w:rsid w:val="00E07BDA"/>
    <w:rsid w:val="00E10ADA"/>
    <w:rsid w:val="00E10D9A"/>
    <w:rsid w:val="00E114DD"/>
    <w:rsid w:val="00E11EAD"/>
    <w:rsid w:val="00E12F03"/>
    <w:rsid w:val="00E14685"/>
    <w:rsid w:val="00E1549B"/>
    <w:rsid w:val="00E21D4B"/>
    <w:rsid w:val="00E33AD8"/>
    <w:rsid w:val="00E34AD2"/>
    <w:rsid w:val="00E41B77"/>
    <w:rsid w:val="00E431D9"/>
    <w:rsid w:val="00E432DE"/>
    <w:rsid w:val="00E43A1E"/>
    <w:rsid w:val="00E44DA8"/>
    <w:rsid w:val="00E4706F"/>
    <w:rsid w:val="00E549B9"/>
    <w:rsid w:val="00E60E7E"/>
    <w:rsid w:val="00E664CA"/>
    <w:rsid w:val="00E723BC"/>
    <w:rsid w:val="00E731BF"/>
    <w:rsid w:val="00E733D6"/>
    <w:rsid w:val="00E77281"/>
    <w:rsid w:val="00E8169E"/>
    <w:rsid w:val="00E911F8"/>
    <w:rsid w:val="00E91EEA"/>
    <w:rsid w:val="00E9374E"/>
    <w:rsid w:val="00E93A91"/>
    <w:rsid w:val="00E97114"/>
    <w:rsid w:val="00EA09E4"/>
    <w:rsid w:val="00EA0A6A"/>
    <w:rsid w:val="00EA0FF4"/>
    <w:rsid w:val="00EA6877"/>
    <w:rsid w:val="00EB1187"/>
    <w:rsid w:val="00EB2393"/>
    <w:rsid w:val="00EB3938"/>
    <w:rsid w:val="00EB5901"/>
    <w:rsid w:val="00EC030F"/>
    <w:rsid w:val="00EC094C"/>
    <w:rsid w:val="00EC2ABA"/>
    <w:rsid w:val="00EC2B29"/>
    <w:rsid w:val="00EC5B4F"/>
    <w:rsid w:val="00ED1E81"/>
    <w:rsid w:val="00ED5D51"/>
    <w:rsid w:val="00ED7AFD"/>
    <w:rsid w:val="00ED7C3A"/>
    <w:rsid w:val="00EE0CE4"/>
    <w:rsid w:val="00EE1D90"/>
    <w:rsid w:val="00EE2074"/>
    <w:rsid w:val="00EE67F9"/>
    <w:rsid w:val="00EF4FF6"/>
    <w:rsid w:val="00F0596E"/>
    <w:rsid w:val="00F06F70"/>
    <w:rsid w:val="00F1060D"/>
    <w:rsid w:val="00F11E25"/>
    <w:rsid w:val="00F14854"/>
    <w:rsid w:val="00F24B8A"/>
    <w:rsid w:val="00F324B2"/>
    <w:rsid w:val="00F324E2"/>
    <w:rsid w:val="00F3273A"/>
    <w:rsid w:val="00F349F5"/>
    <w:rsid w:val="00F376D1"/>
    <w:rsid w:val="00F441A1"/>
    <w:rsid w:val="00F53D1C"/>
    <w:rsid w:val="00F570CE"/>
    <w:rsid w:val="00F627D2"/>
    <w:rsid w:val="00F661A1"/>
    <w:rsid w:val="00F70359"/>
    <w:rsid w:val="00F70D8B"/>
    <w:rsid w:val="00F81148"/>
    <w:rsid w:val="00F9289F"/>
    <w:rsid w:val="00F92C3F"/>
    <w:rsid w:val="00F93016"/>
    <w:rsid w:val="00F93BBF"/>
    <w:rsid w:val="00F95D93"/>
    <w:rsid w:val="00F96A5B"/>
    <w:rsid w:val="00F971DD"/>
    <w:rsid w:val="00FA0A15"/>
    <w:rsid w:val="00FA0C77"/>
    <w:rsid w:val="00FA151C"/>
    <w:rsid w:val="00FA267E"/>
    <w:rsid w:val="00FA47E2"/>
    <w:rsid w:val="00FB023A"/>
    <w:rsid w:val="00FB039E"/>
    <w:rsid w:val="00FB2728"/>
    <w:rsid w:val="00FB544C"/>
    <w:rsid w:val="00FB552E"/>
    <w:rsid w:val="00FB615A"/>
    <w:rsid w:val="00FB7080"/>
    <w:rsid w:val="00FB7611"/>
    <w:rsid w:val="00FC0788"/>
    <w:rsid w:val="00FC6617"/>
    <w:rsid w:val="00FD29F5"/>
    <w:rsid w:val="00FD6692"/>
    <w:rsid w:val="00FE33E3"/>
    <w:rsid w:val="00FE4F7C"/>
    <w:rsid w:val="00FE4FDA"/>
    <w:rsid w:val="00FE59C2"/>
    <w:rsid w:val="00FE65DC"/>
    <w:rsid w:val="00FF552A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43B74F"/>
  <w15:chartTrackingRefBased/>
  <w15:docId w15:val="{86B268A1-33AB-47B7-8BC2-8E60F777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D29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4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3B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722D29"/>
    <w:rPr>
      <w:noProof w:val="0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22D29"/>
    <w:pPr>
      <w:spacing w:before="100" w:after="100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722D29"/>
    <w:pPr>
      <w:ind w:left="720"/>
    </w:pPr>
  </w:style>
  <w:style w:type="character" w:customStyle="1" w:styleId="Heading2Char">
    <w:name w:val="Heading 2 Char"/>
    <w:basedOn w:val="DefaultParagraphFont"/>
    <w:link w:val="Heading2"/>
    <w:uiPriority w:val="9"/>
    <w:rsid w:val="00AC3B7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Z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E4F7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F7C"/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4F7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F7C"/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E4F7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46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1549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1549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ZA"/>
      <w14:ligatures w14:val="none"/>
    </w:rPr>
  </w:style>
  <w:style w:type="paragraph" w:customStyle="1" w:styleId="Standard">
    <w:name w:val="Standard"/>
    <w:rsid w:val="005673EE"/>
    <w:pPr>
      <w:suppressAutoHyphens/>
      <w:autoSpaceDN w:val="0"/>
      <w:spacing w:after="0" w:line="100" w:lineRule="atLeast"/>
      <w:textAlignment w:val="baseline"/>
    </w:pPr>
    <w:rPr>
      <w:rFonts w:ascii="Calibri" w:eastAsia="Times New Roman" w:hAnsi="Calibri" w:cs="Times New Roman"/>
      <w:color w:val="000000"/>
      <w:kern w:val="3"/>
      <w:sz w:val="24"/>
      <w:szCs w:val="20"/>
      <w:lang w:eastAsia="en-ZA"/>
      <w14:ligatures w14:val="none"/>
    </w:rPr>
  </w:style>
  <w:style w:type="paragraph" w:styleId="NoSpacing">
    <w:name w:val="No Spacing"/>
    <w:link w:val="NoSpacingChar"/>
    <w:uiPriority w:val="1"/>
    <w:qFormat/>
    <w:rsid w:val="009B52C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2C8"/>
    <w:rPr>
      <w:rFonts w:eastAsiaTheme="minorEastAsia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B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2C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2C8"/>
    <w:rPr>
      <w:rFonts w:ascii="Calibri" w:eastAsia="Times New Roman" w:hAnsi="Calibri" w:cs="Times New Roman"/>
      <w:color w:val="000000"/>
      <w:kern w:val="0"/>
      <w:sz w:val="20"/>
      <w:szCs w:val="20"/>
      <w:lang w:eastAsia="en-Z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2C8"/>
    <w:rPr>
      <w:rFonts w:ascii="Calibri" w:eastAsia="Times New Roman" w:hAnsi="Calibri" w:cs="Times New Roman"/>
      <w:b/>
      <w:bCs/>
      <w:color w:val="000000"/>
      <w:kern w:val="0"/>
      <w:sz w:val="20"/>
      <w:szCs w:val="20"/>
      <w:lang w:eastAsia="en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113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120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2" w:space="9" w:color="F0F0F0"/>
            <w:right w:val="none" w:sz="0" w:space="0" w:color="auto"/>
          </w:divBdr>
          <w:divsChild>
            <w:div w:id="1866166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5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7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38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5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9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57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68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6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51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14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987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45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2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7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8414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9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3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8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6267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49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15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53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23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15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9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9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11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94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50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89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2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earch.app/hCEPfVKZQ7gaWZpY8" TargetMode="External"/><Relationship Id="rId18" Type="http://schemas.openxmlformats.org/officeDocument/2006/relationships/hyperlink" Target="https://www.routledge.com/GeoTourism-for-Social-Sustainability-and-Ecological-Justice-in-Sub-Saharan-Africa-Unlocking-the-Potential/Matshusa-Leonard/p/book/9781032706733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xplorio.com/gansbaai/en/about/areas/de-kelders/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mailto:jwbdia@gmail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playlist?list=PL-MPMaHidsW1jR8f-KMmPX8ANZGA-OY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ylan@umvoto.com" TargetMode="External"/><Relationship Id="rId10" Type="http://schemas.openxmlformats.org/officeDocument/2006/relationships/hyperlink" Target="mailto:Hennie.greeff@gmail.com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geocongress2025.org.z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FFDD0-E752-40DE-BA8B-DF1ED75CD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bristow</dc:creator>
  <cp:keywords/>
  <dc:description/>
  <cp:lastModifiedBy>john bristow</cp:lastModifiedBy>
  <cp:revision>5</cp:revision>
  <cp:lastPrinted>2024-11-02T08:42:00Z</cp:lastPrinted>
  <dcterms:created xsi:type="dcterms:W3CDTF">2024-11-02T08:49:00Z</dcterms:created>
  <dcterms:modified xsi:type="dcterms:W3CDTF">2024-11-04T05:08:00Z</dcterms:modified>
</cp:coreProperties>
</file>